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043BB" w14:textId="2DAFAF15" w:rsidR="00DD429E" w:rsidRPr="00DD429E" w:rsidRDefault="00CF2450" w:rsidP="3BBAD884">
      <w:pPr>
        <w:pStyle w:val="berschrift2"/>
        <w:numPr>
          <w:ilvl w:val="0"/>
          <w:numId w:val="0"/>
        </w:numPr>
      </w:pPr>
      <w:r>
        <w:t>Mustera</w:t>
      </w:r>
      <w:r w:rsidR="48F62C62">
        <w:t>ntrag</w:t>
      </w:r>
      <w:r w:rsidR="78971DF2">
        <w:t xml:space="preserve"> </w:t>
      </w:r>
      <w:r>
        <w:t xml:space="preserve">– </w:t>
      </w:r>
      <w:r w:rsidR="51A33D5E">
        <w:t>Kommunale Tarifbindung</w:t>
      </w:r>
    </w:p>
    <w:p w14:paraId="6B89D20B" w14:textId="454DADAB" w:rsidR="00DD429E" w:rsidRPr="00DD429E" w:rsidRDefault="00DD429E" w:rsidP="3BBAD884">
      <w:pPr>
        <w:rPr>
          <w:b/>
          <w:bCs/>
          <w:lang w:val="en-GB"/>
        </w:rPr>
      </w:pPr>
    </w:p>
    <w:p w14:paraId="489F1265" w14:textId="5965426E" w:rsidR="00DD429E" w:rsidRPr="00DD429E" w:rsidRDefault="024BD97F" w:rsidP="3BBAD884">
      <w:pPr>
        <w:rPr>
          <w:b/>
          <w:bCs/>
          <w:lang w:val="en-GB"/>
        </w:rPr>
      </w:pPr>
      <w:r w:rsidRPr="3BBAD884">
        <w:rPr>
          <w:b/>
          <w:bCs/>
        </w:rPr>
        <w:t>Vorbemerkung</w:t>
      </w:r>
    </w:p>
    <w:p w14:paraId="700B7D1C" w14:textId="47DC855B" w:rsidR="00DD429E" w:rsidRPr="00DD429E" w:rsidRDefault="01EF8323" w:rsidP="3BBAD884">
      <w:pPr>
        <w:rPr>
          <w:rFonts w:ascii="Source Sans Pro" w:eastAsia="Source Sans Pro" w:hAnsi="Source Sans Pro" w:cs="Source Sans Pro"/>
          <w:lang w:val="en-GB"/>
        </w:rPr>
      </w:pPr>
      <w:r w:rsidRPr="3BBAD884">
        <w:rPr>
          <w:rFonts w:ascii="Source Sans Pro" w:eastAsia="Source Sans Pro" w:hAnsi="Source Sans Pro" w:cs="Source Sans Pro"/>
        </w:rPr>
        <w:t>Die Kommune hat als Mehrheitsgesellschafterin in verschiedenen Unternehmen eine besondere Verantwortung</w:t>
      </w:r>
      <w:r w:rsidR="00CF2450">
        <w:rPr>
          <w:rFonts w:ascii="Source Sans Pro" w:eastAsia="Source Sans Pro" w:hAnsi="Source Sans Pro" w:cs="Source Sans Pro"/>
        </w:rPr>
        <w:t>,</w:t>
      </w:r>
      <w:r w:rsidR="00010F66">
        <w:rPr>
          <w:rFonts w:ascii="Source Sans Pro" w:eastAsia="Source Sans Pro" w:hAnsi="Source Sans Pro" w:cs="Source Sans Pro"/>
        </w:rPr>
        <w:t xml:space="preserve"> für</w:t>
      </w:r>
      <w:r w:rsidRPr="3BBAD884">
        <w:rPr>
          <w:rFonts w:ascii="Source Sans Pro" w:eastAsia="Source Sans Pro" w:hAnsi="Source Sans Pro" w:cs="Source Sans Pro"/>
        </w:rPr>
        <w:t xml:space="preserve"> g</w:t>
      </w:r>
      <w:r>
        <w:t>ute Arbeitsbedingungen, angemessene Bezahlung und umfassende Mitbestimmung</w:t>
      </w:r>
      <w:r w:rsidR="12FFDEEA">
        <w:t xml:space="preserve"> zu sorgen</w:t>
      </w:r>
      <w:r>
        <w:t xml:space="preserve">. </w:t>
      </w:r>
      <w:r w:rsidR="4F509672">
        <w:t xml:space="preserve">Ein zentraler Baustein </w:t>
      </w:r>
      <w:r w:rsidR="17334A4E">
        <w:t xml:space="preserve">hierzu ist </w:t>
      </w:r>
      <w:r w:rsidR="4F509672">
        <w:t xml:space="preserve">eine umfassende Tarifbindung in den jeweiligen </w:t>
      </w:r>
      <w:r w:rsidR="5559128A">
        <w:t>Gesellschaften und Kommunalbetrieben</w:t>
      </w:r>
      <w:r w:rsidR="4A063241">
        <w:t xml:space="preserve">. </w:t>
      </w:r>
      <w:r w:rsidR="4A063241" w:rsidRPr="3BBAD884">
        <w:rPr>
          <w:rFonts w:ascii="Source Sans Pro" w:eastAsia="Source Sans Pro" w:hAnsi="Source Sans Pro" w:cs="Source Sans Pro"/>
        </w:rPr>
        <w:t xml:space="preserve">Sie schafft Verlässlichkeit und Sicherheit für die Mitarbeitenden, sichert faire Entlohnung und fördert die Attraktivität der Unternehmen. Gerade in Zeiten, in denen Fachkräftemangel eine der größten Herausforderungen darstellt, ist die Einhaltung tariflicher Standards ein wesentlicher Wettbewerbsvorteil. Die angestrebte Tarifbindung ist </w:t>
      </w:r>
      <w:r w:rsidR="345BBA0F" w:rsidRPr="3BBAD884">
        <w:rPr>
          <w:rFonts w:ascii="Source Sans Pro" w:eastAsia="Source Sans Pro" w:hAnsi="Source Sans Pro" w:cs="Source Sans Pro"/>
        </w:rPr>
        <w:t xml:space="preserve">deshalb </w:t>
      </w:r>
      <w:r w:rsidR="4A063241" w:rsidRPr="3BBAD884">
        <w:rPr>
          <w:rFonts w:ascii="Source Sans Pro" w:eastAsia="Source Sans Pro" w:hAnsi="Source Sans Pro" w:cs="Source Sans Pro"/>
        </w:rPr>
        <w:t xml:space="preserve">ein klares Bekenntnis zur sozialen Verantwortung der </w:t>
      </w:r>
      <w:r w:rsidR="3E82874C" w:rsidRPr="3BBAD884">
        <w:rPr>
          <w:rFonts w:ascii="Source Sans Pro" w:eastAsia="Source Sans Pro" w:hAnsi="Source Sans Pro" w:cs="Source Sans Pro"/>
        </w:rPr>
        <w:t xml:space="preserve">Kommune </w:t>
      </w:r>
      <w:r w:rsidR="4A063241" w:rsidRPr="3BBAD884">
        <w:rPr>
          <w:rFonts w:ascii="Source Sans Pro" w:eastAsia="Source Sans Pro" w:hAnsi="Source Sans Pro" w:cs="Source Sans Pro"/>
        </w:rPr>
        <w:t>und ein Schritt hin zu einer zukunftssicheren Arbeitswelt.</w:t>
      </w:r>
    </w:p>
    <w:p w14:paraId="56CA86BB" w14:textId="50BED92D" w:rsidR="00DD429E" w:rsidRPr="00DD429E" w:rsidRDefault="00DD429E" w:rsidP="3BBAD884">
      <w:pPr>
        <w:rPr>
          <w:rFonts w:ascii="Source Sans Pro" w:eastAsia="Source Sans Pro" w:hAnsi="Source Sans Pro" w:cs="Source Sans Pro"/>
          <w:lang w:val="en-GB"/>
        </w:rPr>
      </w:pPr>
    </w:p>
    <w:p w14:paraId="02E5FB20" w14:textId="36E6B7CB" w:rsidR="00DD429E" w:rsidRPr="00DD429E" w:rsidRDefault="00DD429E" w:rsidP="3BBAD884">
      <w:pPr>
        <w:rPr>
          <w:b/>
          <w:bCs/>
          <w:lang w:val="en-GB"/>
        </w:rPr>
      </w:pPr>
      <w:r w:rsidRPr="3BBAD884">
        <w:rPr>
          <w:b/>
          <w:bCs/>
        </w:rPr>
        <w:t>Antrag</w:t>
      </w:r>
      <w:r w:rsidR="3DFC3E4C" w:rsidRPr="3BBAD884">
        <w:rPr>
          <w:b/>
          <w:bCs/>
        </w:rPr>
        <w:t>stext</w:t>
      </w:r>
    </w:p>
    <w:p w14:paraId="4BDFB49E" w14:textId="4BE13494" w:rsidR="00DD429E" w:rsidRPr="00DD429E" w:rsidRDefault="00DD429E" w:rsidP="00DD429E">
      <w:r>
        <w:t xml:space="preserve">Die Verwaltung wird gebeten zu prüfen, wie die angestrebte Tarifbindung in allen Gesellschaften, an denen die </w:t>
      </w:r>
      <w:r w:rsidR="3CF15C6E">
        <w:t>Kommune</w:t>
      </w:r>
      <w:r>
        <w:t xml:space="preserve"> mehrheitlich beteiligt ist, praktikabel und effektiv </w:t>
      </w:r>
      <w:r w:rsidR="79CCE49F">
        <w:t>erreich</w:t>
      </w:r>
      <w:r>
        <w:t xml:space="preserve">t werden kann. </w:t>
      </w:r>
    </w:p>
    <w:p w14:paraId="602101DE" w14:textId="20AE396C" w:rsidR="00DD429E" w:rsidRPr="00DD429E" w:rsidRDefault="00DD429E" w:rsidP="00DD429E">
      <w:r>
        <w:t xml:space="preserve">Darüber hinaus wird die Verwaltung gebeten, die Möglichkeiten und Voraussetzungen zu untersuchen, </w:t>
      </w:r>
      <w:r w:rsidR="03162E11">
        <w:t xml:space="preserve">damit kommunale </w:t>
      </w:r>
      <w:r w:rsidR="2F18BBD6">
        <w:t>Gesellschaften</w:t>
      </w:r>
      <w:r w:rsidR="03162E11">
        <w:t xml:space="preserve"> und Betriebe</w:t>
      </w:r>
      <w:r w:rsidR="0C68B48E">
        <w:t xml:space="preserve"> ihre</w:t>
      </w:r>
      <w:r w:rsidR="40407835">
        <w:t>n</w:t>
      </w:r>
      <w:r w:rsidR="0C68B48E">
        <w:t xml:space="preserve"> </w:t>
      </w:r>
      <w:r w:rsidR="14049A1E">
        <w:t>Verbandsverpflichtungen</w:t>
      </w:r>
      <w:r>
        <w:t xml:space="preserve"> </w:t>
      </w:r>
      <w:r w:rsidR="7DC5EF2A">
        <w:t>umfassend nachkommen</w:t>
      </w:r>
      <w:r>
        <w:t xml:space="preserve">. </w:t>
      </w:r>
      <w:r w:rsidR="59D3B91D">
        <w:t>Hierzu gehört insbesondere die Anwendung der jeweiligen Branchentarifverträge.</w:t>
      </w:r>
    </w:p>
    <w:p w14:paraId="6D5184C7" w14:textId="77777777" w:rsidR="00DD429E" w:rsidRPr="00DD429E" w:rsidRDefault="00DD429E" w:rsidP="00DD429E">
      <w:r w:rsidRPr="00DD429E">
        <w:t xml:space="preserve">Dazu sind folgende Schritte notwendig: </w:t>
      </w:r>
    </w:p>
    <w:p w14:paraId="6B5FAC0B" w14:textId="48DD67FC" w:rsidR="00DD429E" w:rsidRPr="00DD429E" w:rsidRDefault="00DD429E" w:rsidP="00DD429E">
      <w:r>
        <w:t>1. D</w:t>
      </w:r>
      <w:r w:rsidR="4022DD89">
        <w:t>er</w:t>
      </w:r>
      <w:r>
        <w:t xml:space="preserve"> bisherige </w:t>
      </w:r>
      <w:r w:rsidR="5A95144F">
        <w:t>Stand von</w:t>
      </w:r>
      <w:r>
        <w:t xml:space="preserve"> Tarifbindung</w:t>
      </w:r>
      <w:r w:rsidR="405DC4EF">
        <w:t xml:space="preserve"> </w:t>
      </w:r>
      <w:r>
        <w:t>und Mitbestimmung</w:t>
      </w:r>
      <w:r w:rsidR="3954BAD1">
        <w:t xml:space="preserve"> in kommunalen Gesellschaften und Betrieben</w:t>
      </w:r>
      <w:r>
        <w:t xml:space="preserve"> </w:t>
      </w:r>
      <w:r w:rsidR="15A425F0">
        <w:t>ist</w:t>
      </w:r>
      <w:r>
        <w:t xml:space="preserve"> zu prüfen und d</w:t>
      </w:r>
      <w:r w:rsidR="423B85A1">
        <w:t>ie</w:t>
      </w:r>
      <w:r>
        <w:t xml:space="preserve"> Wirksamkeit</w:t>
      </w:r>
      <w:r w:rsidR="1BC2FEF1">
        <w:t xml:space="preserve"> </w:t>
      </w:r>
      <w:r w:rsidR="6B3F1C70">
        <w:t>bereits</w:t>
      </w:r>
      <w:r>
        <w:t xml:space="preserve"> </w:t>
      </w:r>
      <w:r w:rsidR="0CC99A3E">
        <w:t>beschlossener Maßnahmen ist</w:t>
      </w:r>
      <w:r>
        <w:t xml:space="preserve"> zu bewerten. </w:t>
      </w:r>
    </w:p>
    <w:p w14:paraId="5058159C" w14:textId="71F4CDE5" w:rsidR="00DD429E" w:rsidRPr="00DD429E" w:rsidRDefault="00DD429E" w:rsidP="00DD429E">
      <w:r w:rsidRPr="00DD429E">
        <w:t>2. Die Verwaltung wird gebeten, eine Vorabstimmung mit allen relevanten Akteuren, einschließlich der Gesellschaften, Geschäftsführungen und gegebenenfalls Betriebsräten</w:t>
      </w:r>
      <w:r w:rsidR="00CF2450">
        <w:t>,</w:t>
      </w:r>
      <w:r w:rsidRPr="00DD429E">
        <w:t xml:space="preserve"> zu initiieren. </w:t>
      </w:r>
    </w:p>
    <w:p w14:paraId="6FF45C01" w14:textId="16CBE12B" w:rsidR="00DD429E" w:rsidRPr="00DD429E" w:rsidRDefault="00DD429E" w:rsidP="3BBAD884">
      <w:r>
        <w:t xml:space="preserve">3. Die Geschäftsführungen werden gebeten, gemeinsam mit den jeweiligen Aufsichtsräten zu prüfen und </w:t>
      </w:r>
      <w:r w:rsidRPr="3BBAD884">
        <w:t xml:space="preserve">dabei zu evaluieren, </w:t>
      </w:r>
      <w:r w:rsidR="50D53230" w:rsidRPr="3BBAD884">
        <w:t>wie die angestrebte Tarifbindung realisiert werden kann. Den zustä</w:t>
      </w:r>
      <w:r w:rsidR="2215E864" w:rsidRPr="3BBAD884">
        <w:t xml:space="preserve">ndigen Kommunalausschüssen ist ein entsprechender Bericht vorzulegen. </w:t>
      </w:r>
    </w:p>
    <w:p w14:paraId="21217029" w14:textId="1D37ADC2" w:rsidR="00DD429E" w:rsidRPr="00DD429E" w:rsidRDefault="00DD429E" w:rsidP="00DD429E">
      <w:r>
        <w:t xml:space="preserve">4. Die Geschäftsführungen werden gebeten zu prüfen, wie innerhalb der Unternehmensstrukturen Anreize und Maßnahmen entwickelt werden können, um die Mitbestimmung der Mitarbeitenden aktiv zu fördern. </w:t>
      </w:r>
    </w:p>
    <w:p w14:paraId="1AD8866D" w14:textId="43EAB9F3" w:rsidR="00DD429E" w:rsidRPr="00DD429E" w:rsidRDefault="00DD429E" w:rsidP="00DD429E">
      <w:pPr>
        <w:rPr>
          <w:lang w:val="en-GB"/>
        </w:rPr>
      </w:pPr>
    </w:p>
    <w:p w14:paraId="7FA9B98B" w14:textId="78EE76F7" w:rsidR="00DD429E" w:rsidRPr="00DD429E" w:rsidRDefault="00DD429E" w:rsidP="00DD429E">
      <w:pPr>
        <w:numPr>
          <w:ilvl w:val="0"/>
          <w:numId w:val="44"/>
        </w:numPr>
        <w:rPr>
          <w:b/>
          <w:bCs/>
          <w:lang w:val="en-GB"/>
        </w:rPr>
      </w:pPr>
      <w:r w:rsidRPr="3BBAD884">
        <w:rPr>
          <w:b/>
          <w:bCs/>
        </w:rPr>
        <w:t>Sachverhalt</w:t>
      </w:r>
      <w:r w:rsidR="784F29F5" w:rsidRPr="3BBAD884">
        <w:rPr>
          <w:b/>
          <w:bCs/>
        </w:rPr>
        <w:t xml:space="preserve"> </w:t>
      </w:r>
      <w:r w:rsidRPr="3BBAD884">
        <w:rPr>
          <w:b/>
          <w:bCs/>
        </w:rPr>
        <w:t>/</w:t>
      </w:r>
      <w:r w:rsidR="69A4A401" w:rsidRPr="3BBAD884">
        <w:rPr>
          <w:b/>
          <w:bCs/>
        </w:rPr>
        <w:t xml:space="preserve"> </w:t>
      </w:r>
      <w:r w:rsidRPr="3BBAD884">
        <w:rPr>
          <w:b/>
          <w:bCs/>
        </w:rPr>
        <w:t>Begründung</w:t>
      </w:r>
    </w:p>
    <w:p w14:paraId="705E16D9" w14:textId="578BC23A" w:rsidR="00D74B81" w:rsidRDefault="00DD429E" w:rsidP="3BBAD884">
      <w:r>
        <w:t xml:space="preserve">Es wird angestrebt, eine Tarifbindung für alle </w:t>
      </w:r>
      <w:r w:rsidR="0CF7D853">
        <w:t xml:space="preserve">kommunalen </w:t>
      </w:r>
      <w:r>
        <w:t>Gesellschaften mit Mehrheitsbeteiligung zu erreichen. Ziel dieses Antrags ist</w:t>
      </w:r>
      <w:r w:rsidR="2FA0A7EC">
        <w:t xml:space="preserve"> es zunächst</w:t>
      </w:r>
      <w:r>
        <w:t>, Klarheit über die Umsetzungsmöglichkeiten der angestrebten Tarifbindung zu schaffen und potenzielle Herausforderungen aufzuzeigen und die bisher erreichten Ziele der Tarifbindung und Mitbestimmung in den städtischen Gesellschaften zu stärken. Der Antrag zielt darauf ab, gute Arbeitsbedingungen, angemessene Bezahlung und umfassende Mitbestimmung für die Beschäftigten in den städtischen Mehrheitsbeteiligungen zu gewährleisten. Dabei ist auch zu prüfen, ob der TVÖD in allen Bereichen die optimale Lösung darstellt, insbesondere im Hinblick auf die Herausforderungen der Fachkräftesicherung</w:t>
      </w:r>
      <w:r w:rsidR="00CF2450">
        <w:t>,</w:t>
      </w:r>
      <w:bookmarkStart w:id="0" w:name="_GoBack"/>
      <w:bookmarkEnd w:id="0"/>
      <w:r>
        <w:t xml:space="preserve"> oder ob andere Tarifverträge die Bedürfnisse des Unternehmens besser abbilden. </w:t>
      </w:r>
    </w:p>
    <w:sectPr w:rsidR="00D74B81" w:rsidSect="005E43B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45B3F" w14:textId="77777777" w:rsidR="00C5185B" w:rsidRDefault="00C5185B">
      <w:pPr>
        <w:spacing w:after="0" w:line="240" w:lineRule="auto"/>
      </w:pPr>
      <w:r>
        <w:separator/>
      </w:r>
    </w:p>
  </w:endnote>
  <w:endnote w:type="continuationSeparator" w:id="0">
    <w:p w14:paraId="5776A1A8" w14:textId="77777777" w:rsidR="00C5185B" w:rsidRDefault="00C5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Poppins ExtraBold">
    <w:altName w:val="Times New Roman"/>
    <w:charset w:val="00"/>
    <w:family w:val="auto"/>
    <w:pitch w:val="variable"/>
    <w:sig w:usb0="00008007" w:usb1="00000000" w:usb2="00000000" w:usb3="00000000" w:csb0="00000093" w:csb1="00000000"/>
  </w:font>
  <w:font w:name="Poppins">
    <w:altName w:val="Nirmala UI"/>
    <w:charset w:val="00"/>
    <w:family w:val="auto"/>
    <w:pitch w:val="variable"/>
    <w:sig w:usb0="00008007" w:usb1="00000000" w:usb2="00000000" w:usb3="00000000" w:csb0="00000093" w:csb1="00000000"/>
  </w:font>
  <w:font w:name="Source Sans Pro (Textkörper)">
    <w:altName w:val="Source Sans Pr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3BBAD884" w14:paraId="532B1673" w14:textId="77777777" w:rsidTr="3BBAD884">
      <w:trPr>
        <w:trHeight w:val="300"/>
      </w:trPr>
      <w:tc>
        <w:tcPr>
          <w:tcW w:w="3020" w:type="dxa"/>
        </w:tcPr>
        <w:p w14:paraId="136E53C4" w14:textId="20211DC1" w:rsidR="3BBAD884" w:rsidRDefault="3BBAD884" w:rsidP="3BBAD884">
          <w:pPr>
            <w:ind w:left="-115"/>
          </w:pPr>
        </w:p>
      </w:tc>
      <w:tc>
        <w:tcPr>
          <w:tcW w:w="3020" w:type="dxa"/>
        </w:tcPr>
        <w:p w14:paraId="11617F8B" w14:textId="53A8DB6D" w:rsidR="3BBAD884" w:rsidRDefault="3BBAD884" w:rsidP="3BBAD884">
          <w:pPr>
            <w:jc w:val="center"/>
          </w:pPr>
        </w:p>
      </w:tc>
      <w:tc>
        <w:tcPr>
          <w:tcW w:w="3020" w:type="dxa"/>
        </w:tcPr>
        <w:p w14:paraId="616B6EC0" w14:textId="62E08CA2" w:rsidR="3BBAD884" w:rsidRDefault="3BBAD884" w:rsidP="3BBAD884">
          <w:pPr>
            <w:ind w:right="-115"/>
            <w:jc w:val="right"/>
          </w:pPr>
        </w:p>
      </w:tc>
    </w:tr>
  </w:tbl>
  <w:p w14:paraId="00C6F0BD" w14:textId="4CE313E1" w:rsidR="3BBAD884" w:rsidRDefault="3BBAD8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9E962" w14:textId="77777777" w:rsidR="00C5185B" w:rsidRDefault="00C5185B">
      <w:pPr>
        <w:spacing w:after="0" w:line="240" w:lineRule="auto"/>
      </w:pPr>
      <w:r>
        <w:separator/>
      </w:r>
    </w:p>
  </w:footnote>
  <w:footnote w:type="continuationSeparator" w:id="0">
    <w:p w14:paraId="0C539F94" w14:textId="77777777" w:rsidR="00C5185B" w:rsidRDefault="00C51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3BBAD884" w14:paraId="6E7BB33E" w14:textId="77777777" w:rsidTr="3BBAD884">
      <w:trPr>
        <w:trHeight w:val="300"/>
      </w:trPr>
      <w:tc>
        <w:tcPr>
          <w:tcW w:w="3020" w:type="dxa"/>
        </w:tcPr>
        <w:p w14:paraId="08D71B3F" w14:textId="171047E4" w:rsidR="3BBAD884" w:rsidRDefault="3BBAD884" w:rsidP="3BBAD884">
          <w:pPr>
            <w:ind w:left="-115"/>
          </w:pPr>
        </w:p>
      </w:tc>
      <w:tc>
        <w:tcPr>
          <w:tcW w:w="3020" w:type="dxa"/>
        </w:tcPr>
        <w:p w14:paraId="55EEC449" w14:textId="28E10137" w:rsidR="3BBAD884" w:rsidRDefault="3BBAD884" w:rsidP="3BBAD884">
          <w:pPr>
            <w:jc w:val="center"/>
          </w:pPr>
        </w:p>
      </w:tc>
      <w:tc>
        <w:tcPr>
          <w:tcW w:w="3020" w:type="dxa"/>
        </w:tcPr>
        <w:p w14:paraId="70C7A5B1" w14:textId="053FA966" w:rsidR="3BBAD884" w:rsidRDefault="3BBAD884" w:rsidP="3BBAD884">
          <w:pPr>
            <w:ind w:right="-115"/>
            <w:jc w:val="right"/>
          </w:pPr>
        </w:p>
      </w:tc>
    </w:tr>
  </w:tbl>
  <w:p w14:paraId="6BEE66D2" w14:textId="48EFA84A" w:rsidR="3BBAD884" w:rsidRDefault="3BBAD884"/>
</w:hdr>
</file>

<file path=word/intelligence2.xml><?xml version="1.0" encoding="utf-8"?>
<int2:intelligence xmlns:int2="http://schemas.microsoft.com/office/intelligence/2020/intelligence" xmlns:oel="http://schemas.microsoft.com/office/2019/extlst">
  <int2:observations>
    <int2:textHash int2:hashCode="2wyBpdWQkjkSzw" int2:id="OH5yCBG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732F6"/>
    <w:multiLevelType w:val="multilevel"/>
    <w:tmpl w:val="3000E312"/>
    <w:styleLink w:val="DGBListeAufzhlung"/>
    <w:lvl w:ilvl="0">
      <w:start w:val="1"/>
      <w:numFmt w:val="bullet"/>
      <w:pStyle w:val="DGBAufzhlung1AltA"/>
      <w:lvlText w:val=""/>
      <w:lvlJc w:val="left"/>
      <w:pPr>
        <w:ind w:left="539" w:hanging="539"/>
      </w:pPr>
      <w:rPr>
        <w:rFonts w:ascii="Symbol" w:hAnsi="Symbol" w:hint="default"/>
        <w:color w:val="auto"/>
      </w:rPr>
    </w:lvl>
    <w:lvl w:ilvl="1">
      <w:start w:val="1"/>
      <w:numFmt w:val="bullet"/>
      <w:pStyle w:val="DGBAufzhlung2"/>
      <w:lvlText w:val=""/>
      <w:lvlJc w:val="left"/>
      <w:pPr>
        <w:ind w:left="1078" w:hanging="539"/>
      </w:pPr>
      <w:rPr>
        <w:rFonts w:ascii="Symbol" w:hAnsi="Symbol" w:hint="default"/>
        <w:color w:val="000000"/>
      </w:rPr>
    </w:lvl>
    <w:lvl w:ilvl="2">
      <w:start w:val="1"/>
      <w:numFmt w:val="bullet"/>
      <w:pStyle w:val="DGBAufzhlung3"/>
      <w:lvlText w:val=""/>
      <w:lvlJc w:val="left"/>
      <w:pPr>
        <w:ind w:left="1617" w:hanging="539"/>
      </w:pPr>
      <w:rPr>
        <w:rFonts w:ascii="Symbol" w:hAnsi="Symbol" w:hint="default"/>
        <w:color w:val="000000"/>
      </w:rPr>
    </w:lvl>
    <w:lvl w:ilvl="3">
      <w:start w:val="1"/>
      <w:numFmt w:val="bullet"/>
      <w:pStyle w:val="DGBAufzhlung4"/>
      <w:lvlText w:val=""/>
      <w:lvlJc w:val="left"/>
      <w:pPr>
        <w:ind w:left="2156" w:hanging="539"/>
      </w:pPr>
      <w:rPr>
        <w:rFonts w:ascii="Symbol" w:hAnsi="Symbol" w:hint="default"/>
        <w:color w:val="auto"/>
      </w:rPr>
    </w:lvl>
    <w:lvl w:ilvl="4">
      <w:start w:val="1"/>
      <w:numFmt w:val="bullet"/>
      <w:lvlText w:val=""/>
      <w:lvlJc w:val="left"/>
      <w:pPr>
        <w:ind w:left="2695" w:hanging="539"/>
      </w:pPr>
      <w:rPr>
        <w:rFonts w:ascii="Symbol" w:hAnsi="Symbol" w:hint="default"/>
        <w:color w:val="auto"/>
      </w:rPr>
    </w:lvl>
    <w:lvl w:ilvl="5">
      <w:start w:val="1"/>
      <w:numFmt w:val="bullet"/>
      <w:lvlText w:val=""/>
      <w:lvlJc w:val="left"/>
      <w:pPr>
        <w:ind w:left="3234" w:hanging="539"/>
      </w:pPr>
      <w:rPr>
        <w:rFonts w:ascii="Symbol" w:hAnsi="Symbol" w:hint="default"/>
        <w:color w:val="auto"/>
      </w:rPr>
    </w:lvl>
    <w:lvl w:ilvl="6">
      <w:start w:val="1"/>
      <w:numFmt w:val="bullet"/>
      <w:lvlText w:val=""/>
      <w:lvlJc w:val="left"/>
      <w:pPr>
        <w:ind w:left="3773" w:hanging="539"/>
      </w:pPr>
      <w:rPr>
        <w:rFonts w:ascii="Symbol" w:hAnsi="Symbol" w:hint="default"/>
        <w:color w:val="auto"/>
      </w:rPr>
    </w:lvl>
    <w:lvl w:ilvl="7">
      <w:start w:val="1"/>
      <w:numFmt w:val="bullet"/>
      <w:lvlText w:val=""/>
      <w:lvlJc w:val="left"/>
      <w:pPr>
        <w:ind w:left="4312" w:hanging="539"/>
      </w:pPr>
      <w:rPr>
        <w:rFonts w:ascii="Symbol" w:hAnsi="Symbol" w:hint="default"/>
        <w:color w:val="auto"/>
      </w:rPr>
    </w:lvl>
    <w:lvl w:ilvl="8">
      <w:start w:val="1"/>
      <w:numFmt w:val="bullet"/>
      <w:lvlText w:val=""/>
      <w:lvlJc w:val="left"/>
      <w:pPr>
        <w:ind w:left="4848" w:hanging="536"/>
      </w:pPr>
      <w:rPr>
        <w:rFonts w:ascii="Symbol" w:hAnsi="Symbol" w:hint="default"/>
        <w:color w:val="auto"/>
      </w:rPr>
    </w:lvl>
  </w:abstractNum>
  <w:abstractNum w:abstractNumId="1" w15:restartNumberingAfterBreak="0">
    <w:nsid w:val="475E13AD"/>
    <w:multiLevelType w:val="multilevel"/>
    <w:tmpl w:val="A56477E0"/>
    <w:styleLink w:val="DGBListeNumAufzFortsetz"/>
    <w:lvl w:ilvl="0">
      <w:start w:val="1"/>
      <w:numFmt w:val="none"/>
      <w:pStyle w:val="DGBNumAufzFortsetz1AltF"/>
      <w:suff w:val="nothing"/>
      <w:lvlText w:val=""/>
      <w:lvlJc w:val="left"/>
      <w:pPr>
        <w:ind w:left="539" w:firstLine="0"/>
      </w:pPr>
      <w:rPr>
        <w:rFonts w:hint="default"/>
      </w:rPr>
    </w:lvl>
    <w:lvl w:ilvl="1">
      <w:start w:val="1"/>
      <w:numFmt w:val="none"/>
      <w:pStyle w:val="DGBNumAufzFortsetz2"/>
      <w:suff w:val="nothing"/>
      <w:lvlText w:val=""/>
      <w:lvlJc w:val="left"/>
      <w:pPr>
        <w:ind w:left="1078" w:firstLine="0"/>
      </w:pPr>
      <w:rPr>
        <w:rFonts w:hint="default"/>
      </w:rPr>
    </w:lvl>
    <w:lvl w:ilvl="2">
      <w:start w:val="1"/>
      <w:numFmt w:val="none"/>
      <w:pStyle w:val="DGBNumAufzFortsetz3"/>
      <w:suff w:val="nothing"/>
      <w:lvlText w:val=""/>
      <w:lvlJc w:val="left"/>
      <w:pPr>
        <w:ind w:left="1617" w:firstLine="0"/>
      </w:pPr>
      <w:rPr>
        <w:rFonts w:hint="default"/>
      </w:rPr>
    </w:lvl>
    <w:lvl w:ilvl="3">
      <w:start w:val="1"/>
      <w:numFmt w:val="none"/>
      <w:pStyle w:val="DGBNumAufzFortsetz4"/>
      <w:suff w:val="nothing"/>
      <w:lvlText w:val=""/>
      <w:lvlJc w:val="left"/>
      <w:pPr>
        <w:ind w:left="2156" w:firstLine="0"/>
      </w:pPr>
      <w:rPr>
        <w:rFonts w:hint="default"/>
      </w:rPr>
    </w:lvl>
    <w:lvl w:ilvl="4">
      <w:start w:val="1"/>
      <w:numFmt w:val="none"/>
      <w:suff w:val="nothing"/>
      <w:lvlText w:val=""/>
      <w:lvlJc w:val="left"/>
      <w:pPr>
        <w:ind w:left="2695" w:firstLine="0"/>
      </w:pPr>
      <w:rPr>
        <w:rFonts w:hint="default"/>
      </w:rPr>
    </w:lvl>
    <w:lvl w:ilvl="5">
      <w:start w:val="1"/>
      <w:numFmt w:val="none"/>
      <w:suff w:val="nothing"/>
      <w:lvlText w:val=""/>
      <w:lvlJc w:val="left"/>
      <w:pPr>
        <w:ind w:left="3234" w:firstLine="0"/>
      </w:pPr>
      <w:rPr>
        <w:rFonts w:hint="default"/>
      </w:rPr>
    </w:lvl>
    <w:lvl w:ilvl="6">
      <w:start w:val="1"/>
      <w:numFmt w:val="none"/>
      <w:suff w:val="nothing"/>
      <w:lvlText w:val=""/>
      <w:lvlJc w:val="left"/>
      <w:pPr>
        <w:ind w:left="3773" w:firstLine="0"/>
      </w:pPr>
      <w:rPr>
        <w:rFonts w:hint="default"/>
      </w:rPr>
    </w:lvl>
    <w:lvl w:ilvl="7">
      <w:start w:val="1"/>
      <w:numFmt w:val="none"/>
      <w:suff w:val="nothing"/>
      <w:lvlText w:val=""/>
      <w:lvlJc w:val="left"/>
      <w:pPr>
        <w:ind w:left="4312" w:firstLine="0"/>
      </w:pPr>
      <w:rPr>
        <w:rFonts w:hint="default"/>
      </w:rPr>
    </w:lvl>
    <w:lvl w:ilvl="8">
      <w:start w:val="1"/>
      <w:numFmt w:val="none"/>
      <w:suff w:val="nothing"/>
      <w:lvlText w:val=""/>
      <w:lvlJc w:val="left"/>
      <w:pPr>
        <w:ind w:left="4848" w:firstLine="0"/>
      </w:pPr>
      <w:rPr>
        <w:rFonts w:hint="default"/>
      </w:rPr>
    </w:lvl>
  </w:abstractNum>
  <w:abstractNum w:abstractNumId="2" w15:restartNumberingAfterBreak="0">
    <w:nsid w:val="54534073"/>
    <w:multiLevelType w:val="multilevel"/>
    <w:tmpl w:val="0220E40C"/>
    <w:styleLink w:val="DGBListeNummerierung"/>
    <w:lvl w:ilvl="0">
      <w:start w:val="1"/>
      <w:numFmt w:val="none"/>
      <w:pStyle w:val="DGBFlietextVorNummerierungAltV"/>
      <w:suff w:val="nothing"/>
      <w:lvlText w:val=""/>
      <w:lvlJc w:val="left"/>
      <w:pPr>
        <w:ind w:left="0" w:firstLine="0"/>
      </w:pPr>
      <w:rPr>
        <w:rFonts w:hint="default"/>
      </w:rPr>
    </w:lvl>
    <w:lvl w:ilvl="1">
      <w:start w:val="1"/>
      <w:numFmt w:val="decimal"/>
      <w:pStyle w:val="DGBNummerierung1AltN"/>
      <w:lvlText w:val="%2."/>
      <w:lvlJc w:val="left"/>
      <w:pPr>
        <w:ind w:left="539" w:hanging="539"/>
      </w:pPr>
      <w:rPr>
        <w:rFonts w:hint="default"/>
      </w:rPr>
    </w:lvl>
    <w:lvl w:ilvl="2">
      <w:start w:val="1"/>
      <w:numFmt w:val="decimal"/>
      <w:pStyle w:val="DGBNummerierung2"/>
      <w:lvlText w:val="%1%2.%3"/>
      <w:lvlJc w:val="left"/>
      <w:pPr>
        <w:ind w:left="1077" w:hanging="538"/>
      </w:pPr>
      <w:rPr>
        <w:rFonts w:hint="default"/>
      </w:rPr>
    </w:lvl>
    <w:lvl w:ilvl="3">
      <w:start w:val="1"/>
      <w:numFmt w:val="decimal"/>
      <w:pStyle w:val="DGBNummerierung3"/>
      <w:lvlText w:val="%1%2.%3.%4"/>
      <w:lvlJc w:val="left"/>
      <w:pPr>
        <w:ind w:left="1616" w:hanging="539"/>
      </w:pPr>
      <w:rPr>
        <w:rFonts w:hint="default"/>
      </w:rPr>
    </w:lvl>
    <w:lvl w:ilvl="4">
      <w:start w:val="1"/>
      <w:numFmt w:val="decimal"/>
      <w:pStyle w:val="DGBNummerierung4"/>
      <w:lvlText w:val="%1%2.%3.%4.%5"/>
      <w:lvlJc w:val="left"/>
      <w:pPr>
        <w:ind w:left="2155" w:hanging="539"/>
      </w:pPr>
      <w:rPr>
        <w:rFonts w:hint="default"/>
      </w:rPr>
    </w:lvl>
    <w:lvl w:ilvl="5">
      <w:start w:val="1"/>
      <w:numFmt w:val="decimal"/>
      <w:lvlText w:val="%1%2.%3.%4.%5.%6"/>
      <w:lvlJc w:val="left"/>
      <w:pPr>
        <w:tabs>
          <w:tab w:val="num" w:pos="2155"/>
        </w:tabs>
        <w:ind w:left="2693" w:hanging="538"/>
      </w:pPr>
      <w:rPr>
        <w:rFonts w:hint="default"/>
      </w:rPr>
    </w:lvl>
    <w:lvl w:ilvl="6">
      <w:start w:val="1"/>
      <w:numFmt w:val="decimal"/>
      <w:lvlText w:val="%2.%3.%4.%5.%6.%7"/>
      <w:lvlJc w:val="left"/>
      <w:pPr>
        <w:tabs>
          <w:tab w:val="num" w:pos="2693"/>
        </w:tabs>
        <w:ind w:left="3232" w:hanging="539"/>
      </w:pPr>
      <w:rPr>
        <w:rFonts w:hint="default"/>
      </w:rPr>
    </w:lvl>
    <w:lvl w:ilvl="7">
      <w:start w:val="1"/>
      <w:numFmt w:val="decimal"/>
      <w:lvlText w:val="%2.%3.%4.%5.%6.%7.%8"/>
      <w:lvlJc w:val="left"/>
      <w:pPr>
        <w:tabs>
          <w:tab w:val="num" w:pos="25515"/>
        </w:tabs>
        <w:ind w:left="3771" w:hanging="539"/>
      </w:pPr>
      <w:rPr>
        <w:rFonts w:hint="default"/>
      </w:rPr>
    </w:lvl>
    <w:lvl w:ilvl="8">
      <w:start w:val="1"/>
      <w:numFmt w:val="decimal"/>
      <w:lvlText w:val="%2.%3.%4.%5.%6.%7.%8.%9"/>
      <w:lvlJc w:val="left"/>
      <w:pPr>
        <w:ind w:left="4309" w:hanging="538"/>
      </w:pPr>
      <w:rPr>
        <w:rFonts w:hint="default"/>
      </w:rPr>
    </w:lvl>
  </w:abstractNum>
  <w:abstractNum w:abstractNumId="3" w15:restartNumberingAfterBreak="0">
    <w:nsid w:val="54F345ED"/>
    <w:multiLevelType w:val="multilevel"/>
    <w:tmpl w:val="3C1EC102"/>
    <w:styleLink w:val="DGBListeberschrift"/>
    <w:lvl w:ilvl="0">
      <w:start w:val="1"/>
      <w:numFmt w:val="decimal"/>
      <w:pStyle w:val="berschrift1"/>
      <w:lvlText w:val="%1"/>
      <w:lvlJc w:val="left"/>
      <w:pPr>
        <w:ind w:left="624" w:hanging="624"/>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624" w:hanging="624"/>
      </w:pPr>
      <w:rPr>
        <w:rFonts w:hint="default"/>
      </w:rPr>
    </w:lvl>
    <w:lvl w:ilvl="3">
      <w:start w:val="1"/>
      <w:numFmt w:val="decimal"/>
      <w:pStyle w:val="berschrift4"/>
      <w:lvlText w:val="%1.%2.%3.%4"/>
      <w:lvlJc w:val="left"/>
      <w:pPr>
        <w:ind w:left="964" w:hanging="964"/>
      </w:pPr>
      <w:rPr>
        <w:rFonts w:hint="default"/>
      </w:rPr>
    </w:lvl>
    <w:lvl w:ilvl="4">
      <w:start w:val="1"/>
      <w:numFmt w:val="decimal"/>
      <w:pStyle w:val="berschrift5"/>
      <w:lvlText w:val="%1.%2.%3.%4.%5"/>
      <w:lvlJc w:val="left"/>
      <w:pPr>
        <w:ind w:left="964" w:hanging="964"/>
      </w:pPr>
      <w:rPr>
        <w:rFonts w:hint="default"/>
      </w:rPr>
    </w:lvl>
    <w:lvl w:ilvl="5">
      <w:start w:val="1"/>
      <w:numFmt w:val="decimal"/>
      <w:pStyle w:val="berschrift6"/>
      <w:lvlText w:val="%1.%2.%3.%4.%5.%6"/>
      <w:lvlJc w:val="left"/>
      <w:pPr>
        <w:ind w:left="539" w:hanging="539"/>
      </w:pPr>
      <w:rPr>
        <w:rFonts w:hint="default"/>
      </w:rPr>
    </w:lvl>
    <w:lvl w:ilvl="6">
      <w:start w:val="1"/>
      <w:numFmt w:val="decimal"/>
      <w:pStyle w:val="berschrift7"/>
      <w:lvlText w:val="%1.%2.%3.%4.%5.%6.%7"/>
      <w:lvlJc w:val="left"/>
      <w:pPr>
        <w:ind w:left="539" w:hanging="539"/>
      </w:pPr>
      <w:rPr>
        <w:rFonts w:hint="default"/>
      </w:rPr>
    </w:lvl>
    <w:lvl w:ilvl="7">
      <w:start w:val="1"/>
      <w:numFmt w:val="decimal"/>
      <w:pStyle w:val="berschrift8"/>
      <w:lvlText w:val="%1.%2.%3.%4.%5.%6.%7.%8"/>
      <w:lvlJc w:val="left"/>
      <w:pPr>
        <w:ind w:left="539" w:hanging="539"/>
      </w:pPr>
      <w:rPr>
        <w:rFonts w:hint="default"/>
      </w:rPr>
    </w:lvl>
    <w:lvl w:ilvl="8">
      <w:start w:val="1"/>
      <w:numFmt w:val="decimal"/>
      <w:pStyle w:val="berschrift9"/>
      <w:lvlText w:val="%1.%2.%3.%4.%5.%6.%7.%8.%9"/>
      <w:lvlJc w:val="left"/>
      <w:pPr>
        <w:ind w:left="539" w:hanging="539"/>
      </w:pPr>
      <w:rPr>
        <w:rFonts w:hint="default"/>
      </w:rPr>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num>
  <w:num w:numId="20">
    <w:abstractNumId w:val="3"/>
  </w:num>
  <w:num w:numId="21">
    <w:abstractNumId w:val="3"/>
  </w:num>
  <w:num w:numId="22">
    <w:abstractNumId w:val="3"/>
  </w:num>
  <w:num w:numId="23">
    <w:abstractNumId w:val="0"/>
  </w:num>
  <w:num w:numId="24">
    <w:abstractNumId w:val="1"/>
  </w:num>
  <w:num w:numId="25">
    <w:abstractNumId w:val="2"/>
  </w:num>
  <w:num w:numId="26">
    <w:abstractNumId w:val="3"/>
  </w:num>
  <w:num w:numId="27">
    <w:abstractNumId w:val="0"/>
  </w:num>
  <w:num w:numId="28">
    <w:abstractNumId w:val="0"/>
  </w:num>
  <w:num w:numId="29">
    <w:abstractNumId w:val="0"/>
  </w:num>
  <w:num w:numId="30">
    <w:abstractNumId w:val="0"/>
  </w:num>
  <w:num w:numId="31">
    <w:abstractNumId w:val="1"/>
  </w:num>
  <w:num w:numId="32">
    <w:abstractNumId w:val="1"/>
  </w:num>
  <w:num w:numId="33">
    <w:abstractNumId w:val="1"/>
  </w:num>
  <w:num w:numId="34">
    <w:abstractNumId w:val="1"/>
  </w:num>
  <w:num w:numId="35">
    <w:abstractNumId w:val="2"/>
  </w:num>
  <w:num w:numId="36">
    <w:abstractNumId w:val="2"/>
  </w:num>
  <w:num w:numId="37">
    <w:abstractNumId w:val="2"/>
  </w:num>
  <w:num w:numId="38">
    <w:abstractNumId w:val="2"/>
  </w:num>
  <w:num w:numId="39">
    <w:abstractNumId w:val="2"/>
  </w:num>
  <w:num w:numId="40">
    <w:abstractNumId w:val="3"/>
  </w:num>
  <w:num w:numId="41">
    <w:abstractNumId w:val="3"/>
  </w:num>
  <w:num w:numId="42">
    <w:abstractNumId w:val="3"/>
  </w:num>
  <w:num w:numId="43">
    <w:abstractNumId w:val="3"/>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9E"/>
    <w:rsid w:val="00010F66"/>
    <w:rsid w:val="00033B85"/>
    <w:rsid w:val="00590EEE"/>
    <w:rsid w:val="005E43B6"/>
    <w:rsid w:val="00764648"/>
    <w:rsid w:val="00816879"/>
    <w:rsid w:val="009D5D07"/>
    <w:rsid w:val="00C5185B"/>
    <w:rsid w:val="00CF2450"/>
    <w:rsid w:val="00D74B81"/>
    <w:rsid w:val="00DD429E"/>
    <w:rsid w:val="01EF8323"/>
    <w:rsid w:val="02333D5E"/>
    <w:rsid w:val="024BD97F"/>
    <w:rsid w:val="03162E11"/>
    <w:rsid w:val="03398654"/>
    <w:rsid w:val="04271C4C"/>
    <w:rsid w:val="05DC0DE8"/>
    <w:rsid w:val="06982D97"/>
    <w:rsid w:val="0C68B48E"/>
    <w:rsid w:val="0CC99A3E"/>
    <w:rsid w:val="0CF7D853"/>
    <w:rsid w:val="0E050B42"/>
    <w:rsid w:val="12EF9BF1"/>
    <w:rsid w:val="12FDE4C1"/>
    <w:rsid w:val="12FFDEEA"/>
    <w:rsid w:val="13808C75"/>
    <w:rsid w:val="14049A1E"/>
    <w:rsid w:val="15A425F0"/>
    <w:rsid w:val="17334A4E"/>
    <w:rsid w:val="1BC2FEF1"/>
    <w:rsid w:val="1F3518FF"/>
    <w:rsid w:val="2215E864"/>
    <w:rsid w:val="239694D8"/>
    <w:rsid w:val="24148505"/>
    <w:rsid w:val="26CDB5ED"/>
    <w:rsid w:val="2B8B0C11"/>
    <w:rsid w:val="2C6B05D0"/>
    <w:rsid w:val="2F18BBD6"/>
    <w:rsid w:val="2FA0A7EC"/>
    <w:rsid w:val="30427126"/>
    <w:rsid w:val="30462A2C"/>
    <w:rsid w:val="30CC921A"/>
    <w:rsid w:val="345BBA0F"/>
    <w:rsid w:val="35E72083"/>
    <w:rsid w:val="3954BAD1"/>
    <w:rsid w:val="39705D10"/>
    <w:rsid w:val="3B197278"/>
    <w:rsid w:val="3BBAD884"/>
    <w:rsid w:val="3CF15C6E"/>
    <w:rsid w:val="3D3A395B"/>
    <w:rsid w:val="3DFC3E4C"/>
    <w:rsid w:val="3E82874C"/>
    <w:rsid w:val="3F097A3D"/>
    <w:rsid w:val="4022DD89"/>
    <w:rsid w:val="40407835"/>
    <w:rsid w:val="405DC4EF"/>
    <w:rsid w:val="423B85A1"/>
    <w:rsid w:val="426631B9"/>
    <w:rsid w:val="44580B63"/>
    <w:rsid w:val="48F62C62"/>
    <w:rsid w:val="4A063241"/>
    <w:rsid w:val="4BCDCF61"/>
    <w:rsid w:val="4CC0B13A"/>
    <w:rsid w:val="4EFFF080"/>
    <w:rsid w:val="4F509672"/>
    <w:rsid w:val="4FAFEC5F"/>
    <w:rsid w:val="4FE64CCC"/>
    <w:rsid w:val="50D53230"/>
    <w:rsid w:val="51A33D5E"/>
    <w:rsid w:val="548F5BB7"/>
    <w:rsid w:val="5491D106"/>
    <w:rsid w:val="5559128A"/>
    <w:rsid w:val="55F765E9"/>
    <w:rsid w:val="58D924F8"/>
    <w:rsid w:val="59D3B91D"/>
    <w:rsid w:val="59DDB637"/>
    <w:rsid w:val="5A95144F"/>
    <w:rsid w:val="5B77E7D6"/>
    <w:rsid w:val="6151DC8E"/>
    <w:rsid w:val="68A66385"/>
    <w:rsid w:val="69A4A401"/>
    <w:rsid w:val="6B3F1C70"/>
    <w:rsid w:val="6C4D7E5F"/>
    <w:rsid w:val="706D555B"/>
    <w:rsid w:val="72F7DFB9"/>
    <w:rsid w:val="73A861E5"/>
    <w:rsid w:val="760FD465"/>
    <w:rsid w:val="784F29F5"/>
    <w:rsid w:val="78971DF2"/>
    <w:rsid w:val="791306BC"/>
    <w:rsid w:val="79CCE49F"/>
    <w:rsid w:val="7BA1FC12"/>
    <w:rsid w:val="7D9AE80F"/>
    <w:rsid w:val="7DA2E042"/>
    <w:rsid w:val="7DC5EF2A"/>
    <w:rsid w:val="7E337F7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CF55"/>
  <w15:chartTrackingRefBased/>
  <w15:docId w15:val="{2C5FDF3A-E770-4E04-859F-5AE5303F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3BBAD884"/>
    <w:pPr>
      <w:spacing w:after="120" w:line="260" w:lineRule="atLeast"/>
    </w:pPr>
    <w:rPr>
      <w:lang w:val="de-DE"/>
    </w:rPr>
  </w:style>
  <w:style w:type="paragraph" w:styleId="berschrift1">
    <w:name w:val="heading 1"/>
    <w:basedOn w:val="Standard"/>
    <w:next w:val="Standard"/>
    <w:link w:val="berschrift1Zchn"/>
    <w:uiPriority w:val="1"/>
    <w:qFormat/>
    <w:rsid w:val="3BBAD884"/>
    <w:pPr>
      <w:keepNext/>
      <w:keepLines/>
      <w:numPr>
        <w:numId w:val="44"/>
      </w:numPr>
      <w:spacing w:after="160"/>
      <w:outlineLvl w:val="0"/>
    </w:pPr>
    <w:rPr>
      <w:rFonts w:asciiTheme="majorHAnsi" w:eastAsiaTheme="majorEastAsia" w:hAnsiTheme="majorHAnsi" w:cstheme="majorBidi"/>
      <w:color w:val="ED1C24" w:themeColor="text2"/>
      <w:sz w:val="40"/>
      <w:szCs w:val="40"/>
    </w:rPr>
  </w:style>
  <w:style w:type="paragraph" w:styleId="berschrift2">
    <w:name w:val="heading 2"/>
    <w:basedOn w:val="Standard"/>
    <w:next w:val="Standard"/>
    <w:link w:val="berschrift2Zchn"/>
    <w:uiPriority w:val="1"/>
    <w:qFormat/>
    <w:rsid w:val="3BBAD884"/>
    <w:pPr>
      <w:keepNext/>
      <w:keepLines/>
      <w:numPr>
        <w:ilvl w:val="1"/>
        <w:numId w:val="44"/>
      </w:numPr>
      <w:outlineLvl w:val="1"/>
    </w:pPr>
    <w:rPr>
      <w:rFonts w:ascii="Poppins" w:eastAsiaTheme="majorEastAsia" w:hAnsi="Poppins" w:cs="Poppins"/>
      <w:b/>
      <w:bCs/>
      <w:color w:val="3A2D7B" w:themeColor="accent5"/>
      <w:sz w:val="24"/>
      <w:szCs w:val="24"/>
    </w:rPr>
  </w:style>
  <w:style w:type="paragraph" w:styleId="berschrift3">
    <w:name w:val="heading 3"/>
    <w:basedOn w:val="Standard"/>
    <w:next w:val="Standard"/>
    <w:link w:val="berschrift3Zchn"/>
    <w:uiPriority w:val="1"/>
    <w:qFormat/>
    <w:rsid w:val="3BBAD884"/>
    <w:pPr>
      <w:keepNext/>
      <w:keepLines/>
      <w:numPr>
        <w:ilvl w:val="2"/>
        <w:numId w:val="44"/>
      </w:numPr>
      <w:outlineLvl w:val="2"/>
    </w:pPr>
    <w:rPr>
      <w:rFonts w:ascii="Source Sans Pro (Textkörper)" w:eastAsiaTheme="majorEastAsia" w:hAnsi="Source Sans Pro (Textkörper)" w:cstheme="majorBidi"/>
      <w:b/>
      <w:bCs/>
      <w:color w:val="FF0000"/>
    </w:rPr>
  </w:style>
  <w:style w:type="paragraph" w:styleId="berschrift4">
    <w:name w:val="heading 4"/>
    <w:aliases w:val="DGB_Überschrift4 (Alt + 4)"/>
    <w:basedOn w:val="berschrift3"/>
    <w:next w:val="Standard"/>
    <w:link w:val="berschrift4Zchn"/>
    <w:rsid w:val="00816879"/>
    <w:pPr>
      <w:numPr>
        <w:ilvl w:val="3"/>
      </w:numPr>
      <w:outlineLvl w:val="3"/>
    </w:pPr>
  </w:style>
  <w:style w:type="paragraph" w:styleId="berschrift5">
    <w:name w:val="heading 5"/>
    <w:aliases w:val="DGB_Überschrift5 (Alt + 5)"/>
    <w:basedOn w:val="berschrift4"/>
    <w:next w:val="Standard"/>
    <w:link w:val="berschrift5Zchn"/>
    <w:rsid w:val="00816879"/>
    <w:pPr>
      <w:numPr>
        <w:ilvl w:val="4"/>
      </w:numPr>
      <w:outlineLvl w:val="4"/>
    </w:pPr>
  </w:style>
  <w:style w:type="paragraph" w:styleId="berschrift6">
    <w:name w:val="heading 6"/>
    <w:basedOn w:val="Standard"/>
    <w:next w:val="Standard"/>
    <w:link w:val="berschrift6Zchn"/>
    <w:uiPriority w:val="9"/>
    <w:semiHidden/>
    <w:qFormat/>
    <w:rsid w:val="3BBAD884"/>
    <w:pPr>
      <w:keepNext/>
      <w:keepLines/>
      <w:numPr>
        <w:ilvl w:val="5"/>
        <w:numId w:val="44"/>
      </w:numPr>
      <w:spacing w:before="40" w:after="0"/>
      <w:outlineLvl w:val="5"/>
    </w:pPr>
    <w:rPr>
      <w:rFonts w:asciiTheme="majorHAnsi" w:eastAsiaTheme="majorEastAsia" w:hAnsiTheme="majorHAnsi" w:cstheme="majorBidi"/>
      <w:color w:val="003D44"/>
    </w:rPr>
  </w:style>
  <w:style w:type="paragraph" w:styleId="berschrift7">
    <w:name w:val="heading 7"/>
    <w:basedOn w:val="Standard"/>
    <w:next w:val="Standard"/>
    <w:link w:val="berschrift7Zchn"/>
    <w:uiPriority w:val="9"/>
    <w:semiHidden/>
    <w:qFormat/>
    <w:rsid w:val="3BBAD884"/>
    <w:pPr>
      <w:keepNext/>
      <w:keepLines/>
      <w:numPr>
        <w:ilvl w:val="6"/>
        <w:numId w:val="44"/>
      </w:numPr>
      <w:spacing w:before="40" w:after="0"/>
      <w:outlineLvl w:val="6"/>
    </w:pPr>
    <w:rPr>
      <w:rFonts w:asciiTheme="majorHAnsi" w:eastAsiaTheme="majorEastAsia" w:hAnsiTheme="majorHAnsi" w:cstheme="majorBidi"/>
      <w:i/>
      <w:iCs/>
      <w:color w:val="003D44"/>
    </w:rPr>
  </w:style>
  <w:style w:type="paragraph" w:styleId="berschrift8">
    <w:name w:val="heading 8"/>
    <w:basedOn w:val="Standard"/>
    <w:next w:val="Standard"/>
    <w:link w:val="berschrift8Zchn"/>
    <w:uiPriority w:val="9"/>
    <w:semiHidden/>
    <w:qFormat/>
    <w:rsid w:val="3BBAD884"/>
    <w:pPr>
      <w:keepNext/>
      <w:keepLines/>
      <w:numPr>
        <w:ilvl w:val="7"/>
        <w:numId w:val="44"/>
      </w:numPr>
      <w:spacing w:before="40" w:after="0"/>
      <w:outlineLvl w:val="7"/>
    </w:pPr>
    <w:rPr>
      <w:rFonts w:asciiTheme="majorHAnsi" w:eastAsiaTheme="majorEastAsia" w:hAnsiTheme="majorHAnsi" w:cstheme="majorBidi"/>
      <w:color w:val="272727"/>
      <w:sz w:val="21"/>
      <w:szCs w:val="21"/>
    </w:rPr>
  </w:style>
  <w:style w:type="paragraph" w:styleId="berschrift9">
    <w:name w:val="heading 9"/>
    <w:basedOn w:val="Standard"/>
    <w:next w:val="Standard"/>
    <w:link w:val="berschrift9Zchn"/>
    <w:uiPriority w:val="9"/>
    <w:semiHidden/>
    <w:qFormat/>
    <w:rsid w:val="3BBAD884"/>
    <w:pPr>
      <w:keepNext/>
      <w:keepLines/>
      <w:numPr>
        <w:ilvl w:val="8"/>
        <w:numId w:val="44"/>
      </w:numPr>
      <w:spacing w:before="40" w:after="0"/>
      <w:outlineLvl w:val="8"/>
    </w:pPr>
    <w:rPr>
      <w:rFonts w:asciiTheme="majorHAnsi" w:eastAsiaTheme="majorEastAsia" w:hAnsiTheme="majorHAnsi" w:cstheme="majorBid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033B85"/>
    <w:pPr>
      <w:spacing w:after="0" w:line="240" w:lineRule="auto"/>
    </w:pPr>
  </w:style>
  <w:style w:type="character" w:customStyle="1" w:styleId="berschrift9Zchn">
    <w:name w:val="Überschrift 9 Zchn"/>
    <w:basedOn w:val="Absatz-Standardschriftart"/>
    <w:link w:val="berschrift9"/>
    <w:uiPriority w:val="9"/>
    <w:semiHidden/>
    <w:rsid w:val="00033B85"/>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033B85"/>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033B85"/>
    <w:rPr>
      <w:rFonts w:asciiTheme="majorHAnsi" w:eastAsiaTheme="majorEastAsia" w:hAnsiTheme="majorHAnsi" w:cstheme="majorBidi"/>
      <w:i/>
      <w:iCs/>
      <w:color w:val="003D44" w:themeColor="accent1" w:themeShade="7F"/>
    </w:rPr>
  </w:style>
  <w:style w:type="character" w:customStyle="1" w:styleId="berschrift6Zchn">
    <w:name w:val="Überschrift 6 Zchn"/>
    <w:basedOn w:val="Absatz-Standardschriftart"/>
    <w:link w:val="berschrift6"/>
    <w:uiPriority w:val="9"/>
    <w:semiHidden/>
    <w:rsid w:val="00033B85"/>
    <w:rPr>
      <w:rFonts w:asciiTheme="majorHAnsi" w:eastAsiaTheme="majorEastAsia" w:hAnsiTheme="majorHAnsi" w:cstheme="majorBidi"/>
      <w:color w:val="003D44" w:themeColor="accent1" w:themeShade="7F"/>
    </w:rPr>
  </w:style>
  <w:style w:type="character" w:customStyle="1" w:styleId="berschrift5Zchn">
    <w:name w:val="Überschrift 5 Zchn"/>
    <w:aliases w:val="DGB_Überschrift5 (Alt + 5) Zchn"/>
    <w:basedOn w:val="Absatz-Standardschriftart"/>
    <w:link w:val="berschrift5"/>
    <w:rsid w:val="00816879"/>
    <w:rPr>
      <w:rFonts w:ascii="Source Sans Pro (Textkörper)" w:eastAsiaTheme="majorEastAsia" w:hAnsi="Source Sans Pro (Textkörper)" w:cstheme="majorBidi"/>
      <w:b/>
      <w:bCs/>
      <w:color w:val="FF0000"/>
      <w:kern w:val="2"/>
      <w:szCs w:val="20"/>
      <w14:ligatures w14:val="standardContextual"/>
    </w:rPr>
  </w:style>
  <w:style w:type="character" w:customStyle="1" w:styleId="berschrift4Zchn">
    <w:name w:val="Überschrift 4 Zchn"/>
    <w:aliases w:val="DGB_Überschrift4 (Alt + 4) Zchn"/>
    <w:basedOn w:val="Absatz-Standardschriftart"/>
    <w:link w:val="berschrift4"/>
    <w:rsid w:val="00816879"/>
    <w:rPr>
      <w:rFonts w:ascii="Source Sans Pro (Textkörper)" w:eastAsiaTheme="majorEastAsia" w:hAnsi="Source Sans Pro (Textkörper)" w:cstheme="majorBidi"/>
      <w:b/>
      <w:bCs/>
      <w:color w:val="FF0000"/>
      <w:kern w:val="2"/>
      <w:szCs w:val="20"/>
      <w14:ligatures w14:val="standardContextual"/>
    </w:rPr>
  </w:style>
  <w:style w:type="paragraph" w:styleId="Verzeichnis9">
    <w:name w:val="toc 9"/>
    <w:basedOn w:val="Standard"/>
    <w:next w:val="Standard"/>
    <w:uiPriority w:val="39"/>
    <w:semiHidden/>
    <w:rsid w:val="3BBAD884"/>
    <w:pPr>
      <w:spacing w:after="100"/>
      <w:ind w:left="1760"/>
    </w:pPr>
  </w:style>
  <w:style w:type="paragraph" w:styleId="Verzeichnis8">
    <w:name w:val="toc 8"/>
    <w:basedOn w:val="Standard"/>
    <w:next w:val="Standard"/>
    <w:uiPriority w:val="39"/>
    <w:semiHidden/>
    <w:rsid w:val="3BBAD884"/>
    <w:pPr>
      <w:spacing w:after="100"/>
      <w:ind w:left="1540"/>
    </w:pPr>
  </w:style>
  <w:style w:type="paragraph" w:styleId="Verzeichnis7">
    <w:name w:val="toc 7"/>
    <w:basedOn w:val="Standard"/>
    <w:next w:val="Standard"/>
    <w:uiPriority w:val="39"/>
    <w:semiHidden/>
    <w:rsid w:val="3BBAD884"/>
    <w:pPr>
      <w:spacing w:after="100"/>
      <w:ind w:left="1320"/>
    </w:pPr>
  </w:style>
  <w:style w:type="paragraph" w:styleId="Verzeichnis6">
    <w:name w:val="toc 6"/>
    <w:basedOn w:val="Standard"/>
    <w:next w:val="Standard"/>
    <w:uiPriority w:val="39"/>
    <w:semiHidden/>
    <w:rsid w:val="3BBAD884"/>
    <w:pPr>
      <w:spacing w:after="100"/>
      <w:ind w:left="1100"/>
    </w:pPr>
  </w:style>
  <w:style w:type="paragraph" w:styleId="Verzeichnis5">
    <w:name w:val="toc 5"/>
    <w:basedOn w:val="Standard"/>
    <w:next w:val="Standard"/>
    <w:uiPriority w:val="39"/>
    <w:unhideWhenUsed/>
    <w:rsid w:val="3BBAD884"/>
    <w:pPr>
      <w:tabs>
        <w:tab w:val="left" w:pos="1134"/>
        <w:tab w:val="right" w:leader="dot" w:pos="9060"/>
      </w:tabs>
      <w:ind w:left="1702" w:hanging="851"/>
      <w:contextualSpacing/>
    </w:pPr>
  </w:style>
  <w:style w:type="paragraph" w:styleId="Verzeichnis4">
    <w:name w:val="toc 4"/>
    <w:basedOn w:val="Standard"/>
    <w:next w:val="Standard"/>
    <w:uiPriority w:val="39"/>
    <w:unhideWhenUsed/>
    <w:rsid w:val="3BBAD884"/>
    <w:pPr>
      <w:tabs>
        <w:tab w:val="left" w:pos="1701"/>
        <w:tab w:val="right" w:leader="dot" w:pos="9061"/>
      </w:tabs>
      <w:ind w:left="1702" w:hanging="851"/>
      <w:contextualSpacing/>
    </w:pPr>
  </w:style>
  <w:style w:type="paragraph" w:styleId="Untertitel">
    <w:name w:val="Subtitle"/>
    <w:basedOn w:val="Standard"/>
    <w:next w:val="Standard"/>
    <w:link w:val="UntertitelZchn"/>
    <w:uiPriority w:val="11"/>
    <w:semiHidden/>
    <w:qFormat/>
    <w:rsid w:val="3BBAD884"/>
    <w:rPr>
      <w:rFonts w:eastAsiaTheme="minorEastAsia"/>
      <w:color w:val="5A5A5A"/>
    </w:rPr>
  </w:style>
  <w:style w:type="character" w:customStyle="1" w:styleId="UntertitelZchn">
    <w:name w:val="Untertitel Zchn"/>
    <w:basedOn w:val="Absatz-Standardschriftart"/>
    <w:link w:val="Untertitel"/>
    <w:uiPriority w:val="11"/>
    <w:rsid w:val="00033B85"/>
    <w:rPr>
      <w:rFonts w:eastAsiaTheme="minorEastAsia"/>
      <w:color w:val="5A5A5A" w:themeColor="text1" w:themeTint="A5"/>
      <w:spacing w:val="15"/>
    </w:rPr>
  </w:style>
  <w:style w:type="character" w:styleId="SchwacheHervorhebung">
    <w:name w:val="Subtle Emphasis"/>
    <w:basedOn w:val="Absatz-Standardschriftart"/>
    <w:uiPriority w:val="19"/>
    <w:semiHidden/>
    <w:qFormat/>
    <w:rsid w:val="00033B85"/>
    <w:rPr>
      <w:i/>
      <w:iCs/>
      <w:color w:val="404040" w:themeColor="text1" w:themeTint="BF"/>
    </w:rPr>
  </w:style>
  <w:style w:type="character" w:styleId="Hervorhebung">
    <w:name w:val="Emphasis"/>
    <w:basedOn w:val="Absatz-Standardschriftart"/>
    <w:uiPriority w:val="20"/>
    <w:semiHidden/>
    <w:qFormat/>
    <w:rsid w:val="00033B85"/>
    <w:rPr>
      <w:i/>
      <w:iCs/>
    </w:rPr>
  </w:style>
  <w:style w:type="character" w:styleId="IntensiveHervorhebung">
    <w:name w:val="Intense Emphasis"/>
    <w:basedOn w:val="Absatz-Standardschriftart"/>
    <w:uiPriority w:val="21"/>
    <w:semiHidden/>
    <w:qFormat/>
    <w:rsid w:val="00033B85"/>
    <w:rPr>
      <w:i/>
      <w:iCs/>
      <w:color w:val="007C8A" w:themeColor="accent1"/>
    </w:rPr>
  </w:style>
  <w:style w:type="paragraph" w:styleId="Zitat">
    <w:name w:val="Quote"/>
    <w:basedOn w:val="Standard"/>
    <w:next w:val="Standard"/>
    <w:link w:val="ZitatZchn"/>
    <w:uiPriority w:val="29"/>
    <w:semiHidden/>
    <w:qFormat/>
    <w:rsid w:val="3BBAD88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33B85"/>
    <w:rPr>
      <w:i/>
      <w:iCs/>
      <w:color w:val="404040" w:themeColor="text1" w:themeTint="BF"/>
    </w:rPr>
  </w:style>
  <w:style w:type="paragraph" w:styleId="IntensivesZitat">
    <w:name w:val="Intense Quote"/>
    <w:basedOn w:val="Standard"/>
    <w:next w:val="Standard"/>
    <w:link w:val="IntensivesZitatZchn"/>
    <w:uiPriority w:val="30"/>
    <w:semiHidden/>
    <w:qFormat/>
    <w:rsid w:val="3BBAD884"/>
    <w:pPr>
      <w:pBdr>
        <w:top w:val="single" w:sz="4" w:space="10" w:color="007C8A" w:themeColor="accent1"/>
        <w:bottom w:val="single" w:sz="4" w:space="10" w:color="007C8A" w:themeColor="accent1"/>
      </w:pBdr>
      <w:spacing w:before="360" w:after="360"/>
      <w:ind w:left="864" w:right="864"/>
      <w:jc w:val="center"/>
    </w:pPr>
    <w:rPr>
      <w:i/>
      <w:iCs/>
      <w:color w:val="007C8A" w:themeColor="accent1"/>
    </w:rPr>
  </w:style>
  <w:style w:type="character" w:customStyle="1" w:styleId="IntensivesZitatZchn">
    <w:name w:val="Intensives Zitat Zchn"/>
    <w:basedOn w:val="Absatz-Standardschriftart"/>
    <w:link w:val="IntensivesZitat"/>
    <w:uiPriority w:val="30"/>
    <w:rsid w:val="00033B85"/>
    <w:rPr>
      <w:i/>
      <w:iCs/>
      <w:color w:val="007C8A" w:themeColor="accent1"/>
    </w:rPr>
  </w:style>
  <w:style w:type="character" w:styleId="SchwacherVerweis">
    <w:name w:val="Subtle Reference"/>
    <w:basedOn w:val="Absatz-Standardschriftart"/>
    <w:uiPriority w:val="31"/>
    <w:semiHidden/>
    <w:qFormat/>
    <w:rsid w:val="00033B85"/>
    <w:rPr>
      <w:smallCaps/>
      <w:color w:val="5A5A5A" w:themeColor="text1" w:themeTint="A5"/>
    </w:rPr>
  </w:style>
  <w:style w:type="character" w:styleId="IntensiverVerweis">
    <w:name w:val="Intense Reference"/>
    <w:basedOn w:val="Absatz-Standardschriftart"/>
    <w:uiPriority w:val="32"/>
    <w:semiHidden/>
    <w:qFormat/>
    <w:rsid w:val="00033B85"/>
    <w:rPr>
      <w:b/>
      <w:bCs/>
      <w:smallCaps/>
      <w:color w:val="007C8A" w:themeColor="accent1"/>
      <w:spacing w:val="5"/>
    </w:rPr>
  </w:style>
  <w:style w:type="character" w:styleId="Buchtitel">
    <w:name w:val="Book Title"/>
    <w:basedOn w:val="Absatz-Standardschriftart"/>
    <w:uiPriority w:val="33"/>
    <w:semiHidden/>
    <w:qFormat/>
    <w:rsid w:val="00033B85"/>
    <w:rPr>
      <w:b/>
      <w:bCs/>
      <w:i/>
      <w:iCs/>
      <w:spacing w:val="5"/>
    </w:rPr>
  </w:style>
  <w:style w:type="paragraph" w:styleId="Listenabsatz">
    <w:name w:val="List Paragraph"/>
    <w:basedOn w:val="Standard"/>
    <w:uiPriority w:val="34"/>
    <w:semiHidden/>
    <w:qFormat/>
    <w:rsid w:val="3BBAD884"/>
    <w:pPr>
      <w:ind w:left="720"/>
      <w:contextualSpacing/>
    </w:pPr>
  </w:style>
  <w:style w:type="character" w:styleId="Fett">
    <w:name w:val="Strong"/>
    <w:basedOn w:val="Absatz-Standardschriftart"/>
    <w:uiPriority w:val="22"/>
    <w:semiHidden/>
    <w:qFormat/>
    <w:rsid w:val="00033B85"/>
    <w:rPr>
      <w:b/>
      <w:bCs/>
    </w:rPr>
  </w:style>
  <w:style w:type="paragraph" w:styleId="Titel">
    <w:name w:val="Title"/>
    <w:basedOn w:val="Standard"/>
    <w:next w:val="Standard"/>
    <w:link w:val="TitelZchn"/>
    <w:uiPriority w:val="10"/>
    <w:semiHidden/>
    <w:qFormat/>
    <w:rsid w:val="3BBAD884"/>
    <w:pPr>
      <w:spacing w:after="0" w:line="240" w:lineRule="auto"/>
      <w:contextualSpacing/>
    </w:pPr>
    <w:rPr>
      <w:rFonts w:asciiTheme="majorHAnsi" w:eastAsiaTheme="majorEastAsia" w:hAnsiTheme="majorHAnsi" w:cstheme="majorBidi"/>
      <w:sz w:val="56"/>
      <w:szCs w:val="56"/>
    </w:rPr>
  </w:style>
  <w:style w:type="character" w:customStyle="1" w:styleId="TitelZchn">
    <w:name w:val="Titel Zchn"/>
    <w:basedOn w:val="Absatz-Standardschriftart"/>
    <w:link w:val="Titel"/>
    <w:uiPriority w:val="10"/>
    <w:rsid w:val="00033B85"/>
    <w:rPr>
      <w:rFonts w:asciiTheme="majorHAnsi" w:eastAsiaTheme="majorEastAsia" w:hAnsiTheme="majorHAnsi" w:cstheme="majorBidi"/>
      <w:spacing w:val="-10"/>
      <w:kern w:val="28"/>
      <w:sz w:val="56"/>
      <w:szCs w:val="56"/>
    </w:rPr>
  </w:style>
  <w:style w:type="numbering" w:customStyle="1" w:styleId="DGBListeAufzhlung">
    <w:name w:val="DGB_ListeAufzählung"/>
    <w:basedOn w:val="KeineListe"/>
    <w:uiPriority w:val="99"/>
    <w:rsid w:val="00816879"/>
    <w:pPr>
      <w:numPr>
        <w:numId w:val="1"/>
      </w:numPr>
    </w:pPr>
  </w:style>
  <w:style w:type="numbering" w:customStyle="1" w:styleId="DGBListeNumAufzFortsetz">
    <w:name w:val="DGB_ListeNumAufzFortsetz"/>
    <w:basedOn w:val="KeineListe"/>
    <w:uiPriority w:val="99"/>
    <w:rsid w:val="00816879"/>
    <w:pPr>
      <w:numPr>
        <w:numId w:val="2"/>
      </w:numPr>
    </w:pPr>
  </w:style>
  <w:style w:type="numbering" w:customStyle="1" w:styleId="DGBListeNummerierung">
    <w:name w:val="DGB_ListeNummerierung"/>
    <w:basedOn w:val="KeineListe"/>
    <w:uiPriority w:val="99"/>
    <w:rsid w:val="00816879"/>
    <w:pPr>
      <w:numPr>
        <w:numId w:val="3"/>
      </w:numPr>
    </w:pPr>
  </w:style>
  <w:style w:type="numbering" w:customStyle="1" w:styleId="DGBListeberschrift">
    <w:name w:val="DGB_ListeÜberschrift"/>
    <w:basedOn w:val="KeineListe"/>
    <w:uiPriority w:val="99"/>
    <w:rsid w:val="00816879"/>
    <w:pPr>
      <w:numPr>
        <w:numId w:val="4"/>
      </w:numPr>
    </w:pPr>
  </w:style>
  <w:style w:type="paragraph" w:styleId="Abbildungsverzeichnis">
    <w:name w:val="table of figures"/>
    <w:basedOn w:val="Standard"/>
    <w:next w:val="Standard"/>
    <w:uiPriority w:val="99"/>
    <w:unhideWhenUsed/>
    <w:rsid w:val="3BBAD884"/>
    <w:pPr>
      <w:tabs>
        <w:tab w:val="left" w:pos="1134"/>
        <w:tab w:val="right" w:leader="dot" w:pos="9061"/>
      </w:tabs>
      <w:ind w:left="1134" w:right="340" w:hanging="1134"/>
      <w:contextualSpacing/>
    </w:pPr>
  </w:style>
  <w:style w:type="paragraph" w:customStyle="1" w:styleId="DGBAufzhlung1AltA">
    <w:name w:val="DGB_Aufzählung1 (Alt + A)"/>
    <w:basedOn w:val="Standard"/>
    <w:next w:val="Standard"/>
    <w:uiPriority w:val="1"/>
    <w:qFormat/>
    <w:rsid w:val="3BBAD884"/>
    <w:pPr>
      <w:numPr>
        <w:numId w:val="30"/>
      </w:numPr>
    </w:pPr>
    <w:rPr>
      <w:noProof/>
    </w:rPr>
  </w:style>
  <w:style w:type="paragraph" w:customStyle="1" w:styleId="DGBAufzhlung2">
    <w:name w:val="DGB_Aufzählung2"/>
    <w:basedOn w:val="Standard"/>
    <w:next w:val="Standard"/>
    <w:uiPriority w:val="1"/>
    <w:rsid w:val="3BBAD884"/>
    <w:pPr>
      <w:numPr>
        <w:ilvl w:val="1"/>
        <w:numId w:val="30"/>
      </w:numPr>
    </w:pPr>
  </w:style>
  <w:style w:type="paragraph" w:customStyle="1" w:styleId="DGBAufzhlung3">
    <w:name w:val="DGB_Aufzählung3"/>
    <w:basedOn w:val="Standard"/>
    <w:next w:val="Standard"/>
    <w:uiPriority w:val="1"/>
    <w:rsid w:val="3BBAD884"/>
    <w:pPr>
      <w:numPr>
        <w:ilvl w:val="2"/>
        <w:numId w:val="30"/>
      </w:numPr>
    </w:pPr>
    <w:rPr>
      <w:noProof/>
    </w:rPr>
  </w:style>
  <w:style w:type="paragraph" w:customStyle="1" w:styleId="DGBAufzhlung4">
    <w:name w:val="DGB_Aufzählung4"/>
    <w:basedOn w:val="Standard"/>
    <w:next w:val="Standard"/>
    <w:uiPriority w:val="1"/>
    <w:rsid w:val="3BBAD884"/>
    <w:pPr>
      <w:numPr>
        <w:ilvl w:val="3"/>
        <w:numId w:val="30"/>
      </w:numPr>
    </w:pPr>
  </w:style>
  <w:style w:type="paragraph" w:styleId="Beschriftung">
    <w:name w:val="caption"/>
    <w:basedOn w:val="Standard"/>
    <w:next w:val="Standard"/>
    <w:uiPriority w:val="1"/>
    <w:rsid w:val="3BBAD884"/>
    <w:pPr>
      <w:spacing w:before="60"/>
      <w:ind w:left="1134" w:hanging="1134"/>
    </w:pPr>
    <w:rPr>
      <w:sz w:val="16"/>
      <w:szCs w:val="16"/>
    </w:rPr>
  </w:style>
  <w:style w:type="paragraph" w:styleId="Fuzeile">
    <w:name w:val="footer"/>
    <w:basedOn w:val="Standard"/>
    <w:link w:val="FuzeileZchn"/>
    <w:uiPriority w:val="1"/>
    <w:rsid w:val="3BBAD884"/>
    <w:pPr>
      <w:spacing w:after="80" w:line="240" w:lineRule="auto"/>
    </w:pPr>
    <w:rPr>
      <w:noProof/>
      <w:sz w:val="15"/>
      <w:szCs w:val="15"/>
    </w:rPr>
  </w:style>
  <w:style w:type="character" w:customStyle="1" w:styleId="FuzeileZchn">
    <w:name w:val="Fußzeile Zchn"/>
    <w:basedOn w:val="Absatz-Standardschriftart"/>
    <w:link w:val="Fuzeile"/>
    <w:rsid w:val="00816879"/>
    <w:rPr>
      <w:noProof/>
      <w:kern w:val="2"/>
      <w:sz w:val="15"/>
      <w:szCs w:val="20"/>
      <w14:ligatures w14:val="standardContextual"/>
    </w:rPr>
  </w:style>
  <w:style w:type="character" w:styleId="Hyperlink">
    <w:name w:val="Hyperlink"/>
    <w:aliases w:val="DGB_Hyperlink"/>
    <w:basedOn w:val="Absatz-Standardschriftart"/>
    <w:uiPriority w:val="99"/>
    <w:rsid w:val="00816879"/>
    <w:rPr>
      <w:color w:val="0000FF"/>
      <w:u w:val="single"/>
    </w:rPr>
  </w:style>
  <w:style w:type="paragraph" w:styleId="Kopfzeile">
    <w:name w:val="header"/>
    <w:basedOn w:val="Standard"/>
    <w:link w:val="KopfzeileZchn"/>
    <w:uiPriority w:val="1"/>
    <w:rsid w:val="3BBAD884"/>
  </w:style>
  <w:style w:type="character" w:customStyle="1" w:styleId="KopfzeileZchn">
    <w:name w:val="Kopfzeile Zchn"/>
    <w:basedOn w:val="Absatz-Standardschriftart"/>
    <w:link w:val="Kopfzeile"/>
    <w:rsid w:val="00816879"/>
    <w:rPr>
      <w:kern w:val="2"/>
      <w:szCs w:val="20"/>
      <w14:ligatures w14:val="standardContextual"/>
    </w:rPr>
  </w:style>
  <w:style w:type="paragraph" w:customStyle="1" w:styleId="DGBNumAufzFortsetz1AltF">
    <w:name w:val="DGB_NumAufzFortsetz1 (Alt + F)"/>
    <w:basedOn w:val="Standard"/>
    <w:next w:val="Standard"/>
    <w:uiPriority w:val="1"/>
    <w:qFormat/>
    <w:rsid w:val="3BBAD884"/>
    <w:pPr>
      <w:numPr>
        <w:numId w:val="34"/>
      </w:numPr>
    </w:pPr>
  </w:style>
  <w:style w:type="paragraph" w:customStyle="1" w:styleId="DGBNumAufzFortsetz2">
    <w:name w:val="DGB_NumAufzFortsetz2"/>
    <w:basedOn w:val="Standard"/>
    <w:next w:val="Standard"/>
    <w:uiPriority w:val="1"/>
    <w:rsid w:val="3BBAD884"/>
    <w:pPr>
      <w:numPr>
        <w:ilvl w:val="1"/>
        <w:numId w:val="34"/>
      </w:numPr>
    </w:pPr>
  </w:style>
  <w:style w:type="paragraph" w:customStyle="1" w:styleId="DGBNumAufzFortsetz3">
    <w:name w:val="DGB_NumAufzFortsetz3"/>
    <w:basedOn w:val="Standard"/>
    <w:next w:val="Standard"/>
    <w:uiPriority w:val="1"/>
    <w:rsid w:val="3BBAD884"/>
    <w:pPr>
      <w:numPr>
        <w:ilvl w:val="2"/>
        <w:numId w:val="34"/>
      </w:numPr>
    </w:pPr>
  </w:style>
  <w:style w:type="paragraph" w:customStyle="1" w:styleId="DGBNumAufzFortsetz4">
    <w:name w:val="DGB_NumAufzFortsetz4"/>
    <w:basedOn w:val="Standard"/>
    <w:next w:val="Standard"/>
    <w:uiPriority w:val="1"/>
    <w:rsid w:val="3BBAD884"/>
    <w:pPr>
      <w:numPr>
        <w:ilvl w:val="3"/>
        <w:numId w:val="34"/>
      </w:numPr>
    </w:pPr>
  </w:style>
  <w:style w:type="paragraph" w:customStyle="1" w:styleId="DGBNummerierung1AltN">
    <w:name w:val="DGB_Nummerierung1 (Alt + N)"/>
    <w:basedOn w:val="Standard"/>
    <w:next w:val="Standard"/>
    <w:uiPriority w:val="1"/>
    <w:qFormat/>
    <w:rsid w:val="3BBAD884"/>
    <w:pPr>
      <w:numPr>
        <w:ilvl w:val="1"/>
        <w:numId w:val="39"/>
      </w:numPr>
    </w:pPr>
    <w:rPr>
      <w:noProof/>
    </w:rPr>
  </w:style>
  <w:style w:type="paragraph" w:customStyle="1" w:styleId="DGBNummerierung2">
    <w:name w:val="DGB_Nummerierung2"/>
    <w:basedOn w:val="Standard"/>
    <w:next w:val="Standard"/>
    <w:uiPriority w:val="1"/>
    <w:rsid w:val="3BBAD884"/>
    <w:pPr>
      <w:numPr>
        <w:ilvl w:val="2"/>
        <w:numId w:val="39"/>
      </w:numPr>
    </w:pPr>
  </w:style>
  <w:style w:type="paragraph" w:customStyle="1" w:styleId="DGBNummerierung3">
    <w:name w:val="DGB_Nummerierung3"/>
    <w:basedOn w:val="Standard"/>
    <w:next w:val="Standard"/>
    <w:uiPriority w:val="1"/>
    <w:rsid w:val="3BBAD884"/>
    <w:pPr>
      <w:numPr>
        <w:ilvl w:val="3"/>
        <w:numId w:val="39"/>
      </w:numPr>
    </w:pPr>
    <w:rPr>
      <w:noProof/>
    </w:rPr>
  </w:style>
  <w:style w:type="paragraph" w:customStyle="1" w:styleId="DGBNummerierung4">
    <w:name w:val="DGB_Nummerierung4"/>
    <w:basedOn w:val="Standard"/>
    <w:next w:val="Standard"/>
    <w:uiPriority w:val="1"/>
    <w:rsid w:val="3BBAD884"/>
    <w:pPr>
      <w:numPr>
        <w:ilvl w:val="4"/>
        <w:numId w:val="39"/>
      </w:numPr>
    </w:pPr>
    <w:rPr>
      <w:noProof/>
    </w:rPr>
  </w:style>
  <w:style w:type="paragraph" w:customStyle="1" w:styleId="DGBFlietextVorNummerierungAltV">
    <w:name w:val="DGB_FließtextVorNummerierung (Alt + V)"/>
    <w:basedOn w:val="Standard"/>
    <w:next w:val="Standard"/>
    <w:uiPriority w:val="1"/>
    <w:rsid w:val="3BBAD884"/>
    <w:pPr>
      <w:numPr>
        <w:numId w:val="39"/>
      </w:numPr>
    </w:pPr>
    <w:rPr>
      <w:noProof/>
    </w:rPr>
  </w:style>
  <w:style w:type="character" w:customStyle="1" w:styleId="berschrift1Zchn">
    <w:name w:val="Überschrift 1 Zchn"/>
    <w:basedOn w:val="Absatz-Standardschriftart"/>
    <w:link w:val="berschrift1"/>
    <w:rsid w:val="00816879"/>
    <w:rPr>
      <w:rFonts w:asciiTheme="majorHAnsi" w:eastAsiaTheme="majorEastAsia" w:hAnsiTheme="majorHAnsi" w:cstheme="majorBidi"/>
      <w:bCs/>
      <w:color w:val="ED1C24" w:themeColor="text2"/>
      <w:kern w:val="2"/>
      <w:sz w:val="40"/>
      <w:szCs w:val="28"/>
      <w14:ligatures w14:val="standardContextual"/>
    </w:rPr>
  </w:style>
  <w:style w:type="character" w:customStyle="1" w:styleId="berschrift2Zchn">
    <w:name w:val="Überschrift 2 Zchn"/>
    <w:basedOn w:val="Absatz-Standardschriftart"/>
    <w:link w:val="berschrift2"/>
    <w:rsid w:val="00816879"/>
    <w:rPr>
      <w:rFonts w:ascii="Poppins" w:eastAsiaTheme="majorEastAsia" w:hAnsi="Poppins" w:cs="Poppins"/>
      <w:b/>
      <w:bCs/>
      <w:color w:val="3A2D7B" w:themeColor="accent5"/>
      <w:kern w:val="2"/>
      <w:sz w:val="24"/>
      <w:szCs w:val="26"/>
      <w14:ligatures w14:val="standardContextual"/>
    </w:rPr>
  </w:style>
  <w:style w:type="character" w:customStyle="1" w:styleId="berschrift3Zchn">
    <w:name w:val="Überschrift 3 Zchn"/>
    <w:basedOn w:val="Absatz-Standardschriftart"/>
    <w:link w:val="berschrift3"/>
    <w:rsid w:val="00816879"/>
    <w:rPr>
      <w:rFonts w:ascii="Source Sans Pro (Textkörper)" w:eastAsiaTheme="majorEastAsia" w:hAnsi="Source Sans Pro (Textkörper)" w:cstheme="majorBidi"/>
      <w:b/>
      <w:bCs/>
      <w:color w:val="FF0000"/>
      <w:kern w:val="2"/>
      <w:szCs w:val="20"/>
      <w14:ligatures w14:val="standardContextual"/>
    </w:rPr>
  </w:style>
  <w:style w:type="paragraph" w:customStyle="1" w:styleId="DGBberschriftInsInhaltsverzeichnis">
    <w:name w:val="DGB_ÜberschriftInsInhaltsverzeichnis"/>
    <w:basedOn w:val="DGBberschrift1ohneNr"/>
    <w:next w:val="Standard"/>
    <w:rsid w:val="00816879"/>
  </w:style>
  <w:style w:type="paragraph" w:styleId="Verzeichnis1">
    <w:name w:val="toc 1"/>
    <w:basedOn w:val="Standard"/>
    <w:next w:val="Standard"/>
    <w:uiPriority w:val="39"/>
    <w:unhideWhenUsed/>
    <w:rsid w:val="3BBAD884"/>
    <w:pPr>
      <w:tabs>
        <w:tab w:val="left" w:pos="426"/>
        <w:tab w:val="right" w:leader="dot" w:pos="9060"/>
      </w:tabs>
      <w:ind w:left="425" w:hanging="425"/>
      <w:contextualSpacing/>
    </w:pPr>
  </w:style>
  <w:style w:type="paragraph" w:styleId="Verzeichnis2">
    <w:name w:val="toc 2"/>
    <w:basedOn w:val="Standard"/>
    <w:next w:val="Standard"/>
    <w:uiPriority w:val="39"/>
    <w:unhideWhenUsed/>
    <w:rsid w:val="3BBAD884"/>
    <w:pPr>
      <w:tabs>
        <w:tab w:val="left" w:pos="851"/>
        <w:tab w:val="right" w:leader="dot" w:pos="9072"/>
      </w:tabs>
      <w:spacing w:after="140"/>
      <w:ind w:left="850" w:hanging="425"/>
    </w:pPr>
  </w:style>
  <w:style w:type="paragraph" w:styleId="Verzeichnis3">
    <w:name w:val="toc 3"/>
    <w:basedOn w:val="Standard"/>
    <w:next w:val="Standard"/>
    <w:uiPriority w:val="39"/>
    <w:unhideWhenUsed/>
    <w:rsid w:val="3BBAD884"/>
    <w:pPr>
      <w:tabs>
        <w:tab w:val="left" w:pos="1418"/>
        <w:tab w:val="right" w:leader="dot" w:pos="9072"/>
      </w:tabs>
      <w:ind w:left="1418" w:hanging="567"/>
      <w:contextualSpacing/>
    </w:pPr>
  </w:style>
  <w:style w:type="paragraph" w:customStyle="1" w:styleId="DGBKapitelberschrift">
    <w:name w:val="DGB_Kapitelüberschrift"/>
    <w:basedOn w:val="DGBberschrift1ohneNr"/>
    <w:next w:val="Standard"/>
    <w:rsid w:val="00816879"/>
  </w:style>
  <w:style w:type="paragraph" w:customStyle="1" w:styleId="DGBPublikationsart">
    <w:name w:val="DGB_Publikationsart"/>
    <w:basedOn w:val="Standard"/>
    <w:next w:val="Standard"/>
    <w:uiPriority w:val="1"/>
    <w:rsid w:val="3BBAD884"/>
    <w:pPr>
      <w:spacing w:after="700"/>
    </w:pPr>
    <w:rPr>
      <w:sz w:val="140"/>
      <w:szCs w:val="140"/>
    </w:rPr>
  </w:style>
  <w:style w:type="paragraph" w:customStyle="1" w:styleId="DGBPublikationstitel">
    <w:name w:val="DGB_Publikationstitel"/>
    <w:basedOn w:val="Standard"/>
    <w:next w:val="Standard"/>
    <w:uiPriority w:val="1"/>
    <w:rsid w:val="3BBAD884"/>
    <w:pPr>
      <w:spacing w:after="340"/>
    </w:pPr>
    <w:rPr>
      <w:rFonts w:asciiTheme="majorHAnsi" w:hAnsiTheme="majorHAnsi"/>
      <w:color w:val="ED1C24" w:themeColor="text2"/>
      <w:sz w:val="76"/>
      <w:szCs w:val="76"/>
    </w:rPr>
  </w:style>
  <w:style w:type="paragraph" w:customStyle="1" w:styleId="DGBPublikationsuntertitel">
    <w:name w:val="DGB_Publikationsuntertitel"/>
    <w:basedOn w:val="Standard"/>
    <w:next w:val="Standard"/>
    <w:uiPriority w:val="1"/>
    <w:rsid w:val="3BBAD884"/>
    <w:pPr>
      <w:spacing w:after="340"/>
    </w:pPr>
    <w:rPr>
      <w:sz w:val="48"/>
      <w:szCs w:val="48"/>
    </w:rPr>
  </w:style>
  <w:style w:type="paragraph" w:customStyle="1" w:styleId="DGBberschrift1ohneNr">
    <w:name w:val="DGB_Überschrift1 ohne Nr"/>
    <w:basedOn w:val="Standard"/>
    <w:next w:val="Standard"/>
    <w:uiPriority w:val="1"/>
    <w:rsid w:val="3BBAD884"/>
    <w:pPr>
      <w:keepNext/>
      <w:spacing w:after="160"/>
      <w:outlineLvl w:val="0"/>
    </w:pPr>
    <w:rPr>
      <w:rFonts w:asciiTheme="majorHAnsi" w:hAnsiTheme="majorHAnsi"/>
      <w:color w:val="ED1C24" w:themeColor="text2"/>
      <w:sz w:val="40"/>
      <w:szCs w:val="40"/>
    </w:rPr>
  </w:style>
  <w:style w:type="paragraph" w:customStyle="1" w:styleId="DGBberschrift2ohneNr">
    <w:name w:val="DGB_Überschrift2 ohne Nr"/>
    <w:basedOn w:val="Standard"/>
    <w:next w:val="Standard"/>
    <w:uiPriority w:val="1"/>
    <w:rsid w:val="3BBAD884"/>
    <w:pPr>
      <w:keepNext/>
      <w:outlineLvl w:val="1"/>
    </w:pPr>
    <w:rPr>
      <w:rFonts w:ascii="Poppins" w:hAnsi="Poppins" w:cs="Poppins"/>
      <w:b/>
      <w:bCs/>
      <w:color w:val="3A2D7B" w:themeColor="accent5"/>
      <w:sz w:val="24"/>
      <w:szCs w:val="24"/>
    </w:rPr>
  </w:style>
  <w:style w:type="paragraph" w:customStyle="1" w:styleId="DGBberschrift3ohneNr">
    <w:name w:val="DGB_Überschrift3 ohne Nr"/>
    <w:basedOn w:val="Standard"/>
    <w:next w:val="Standard"/>
    <w:uiPriority w:val="1"/>
    <w:rsid w:val="3BBAD884"/>
    <w:pPr>
      <w:keepNext/>
      <w:outlineLvl w:val="2"/>
    </w:pPr>
    <w:rPr>
      <w:rFonts w:ascii="Source Sans Pro (Textkörper)" w:hAnsi="Source Sans Pro (Textkörper)"/>
      <w:b/>
      <w:bCs/>
      <w:color w:val="FF0000"/>
    </w:rPr>
  </w:style>
  <w:style w:type="paragraph" w:customStyle="1" w:styleId="DGBberschrift4ohneNr">
    <w:name w:val="DGB_Überschrift4 ohne Nr"/>
    <w:basedOn w:val="DGBberschrift3ohneNr"/>
    <w:next w:val="Standard"/>
    <w:link w:val="DGBberschrift4ohneNrZchn"/>
    <w:rsid w:val="00816879"/>
    <w:pPr>
      <w:outlineLvl w:val="3"/>
    </w:pPr>
  </w:style>
  <w:style w:type="character" w:customStyle="1" w:styleId="DGBberschrift4ohneNrZchn">
    <w:name w:val="DGB_Überschrift4 ohne Nr Zchn"/>
    <w:basedOn w:val="Absatz-Standardschriftart"/>
    <w:link w:val="DGBberschrift4ohneNr"/>
    <w:rsid w:val="00816879"/>
    <w:rPr>
      <w:rFonts w:ascii="Source Sans Pro (Textkörper)" w:hAnsi="Source Sans Pro (Textkörper)"/>
      <w:b/>
      <w:color w:val="FF0000"/>
      <w:kern w:val="2"/>
      <w:szCs w:val="20"/>
      <w:lang w:val="en-GB"/>
      <w14:ligatures w14:val="standardContextual"/>
    </w:rPr>
  </w:style>
  <w:style w:type="paragraph" w:customStyle="1" w:styleId="DGBberschrift5ohneNr">
    <w:name w:val="DGB_Überschrift5 ohne Nr"/>
    <w:basedOn w:val="DGBberschrift3ohneNr"/>
    <w:next w:val="Standard"/>
    <w:link w:val="DGBberschrift5ohneNrZchn"/>
    <w:rsid w:val="00816879"/>
    <w:pPr>
      <w:outlineLvl w:val="4"/>
    </w:pPr>
  </w:style>
  <w:style w:type="character" w:customStyle="1" w:styleId="DGBberschrift5ohneNrZchn">
    <w:name w:val="DGB_Überschrift5 ohne Nr Zchn"/>
    <w:basedOn w:val="Absatz-Standardschriftart"/>
    <w:link w:val="DGBberschrift5ohneNr"/>
    <w:rsid w:val="00816879"/>
    <w:rPr>
      <w:rFonts w:ascii="Source Sans Pro (Textkörper)" w:hAnsi="Source Sans Pro (Textkörper)"/>
      <w:b/>
      <w:color w:val="FF0000"/>
      <w:kern w:val="2"/>
      <w:szCs w:val="20"/>
      <w:lang w:val="en-GB"/>
      <w14:ligatures w14:val="standardContextual"/>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674731">
      <w:bodyDiv w:val="1"/>
      <w:marLeft w:val="0"/>
      <w:marRight w:val="0"/>
      <w:marTop w:val="0"/>
      <w:marBottom w:val="0"/>
      <w:divBdr>
        <w:top w:val="none" w:sz="0" w:space="0" w:color="auto"/>
        <w:left w:val="none" w:sz="0" w:space="0" w:color="auto"/>
        <w:bottom w:val="none" w:sz="0" w:space="0" w:color="auto"/>
        <w:right w:val="none" w:sz="0" w:space="0" w:color="auto"/>
      </w:divBdr>
      <w:divsChild>
        <w:div w:id="1069841858">
          <w:marLeft w:val="0"/>
          <w:marRight w:val="0"/>
          <w:marTop w:val="0"/>
          <w:marBottom w:val="0"/>
          <w:divBdr>
            <w:top w:val="none" w:sz="0" w:space="0" w:color="auto"/>
            <w:left w:val="none" w:sz="0" w:space="0" w:color="auto"/>
            <w:bottom w:val="none" w:sz="0" w:space="0" w:color="auto"/>
            <w:right w:val="none" w:sz="0" w:space="0" w:color="auto"/>
          </w:divBdr>
          <w:divsChild>
            <w:div w:id="1093553970">
              <w:marLeft w:val="0"/>
              <w:marRight w:val="0"/>
              <w:marTop w:val="0"/>
              <w:marBottom w:val="0"/>
              <w:divBdr>
                <w:top w:val="none" w:sz="0" w:space="0" w:color="auto"/>
                <w:left w:val="none" w:sz="0" w:space="0" w:color="auto"/>
                <w:bottom w:val="none" w:sz="0" w:space="0" w:color="auto"/>
                <w:right w:val="none" w:sz="0" w:space="0" w:color="auto"/>
              </w:divBdr>
              <w:divsChild>
                <w:div w:id="1622346371">
                  <w:marLeft w:val="0"/>
                  <w:marRight w:val="0"/>
                  <w:marTop w:val="0"/>
                  <w:marBottom w:val="0"/>
                  <w:divBdr>
                    <w:top w:val="none" w:sz="0" w:space="0" w:color="auto"/>
                    <w:left w:val="none" w:sz="0" w:space="0" w:color="auto"/>
                    <w:bottom w:val="none" w:sz="0" w:space="0" w:color="auto"/>
                    <w:right w:val="none" w:sz="0" w:space="0" w:color="auto"/>
                  </w:divBdr>
                  <w:divsChild>
                    <w:div w:id="124784887">
                      <w:marLeft w:val="0"/>
                      <w:marRight w:val="0"/>
                      <w:marTop w:val="0"/>
                      <w:marBottom w:val="0"/>
                      <w:divBdr>
                        <w:top w:val="none" w:sz="0" w:space="0" w:color="auto"/>
                        <w:left w:val="none" w:sz="0" w:space="0" w:color="auto"/>
                        <w:bottom w:val="none" w:sz="0" w:space="0" w:color="auto"/>
                        <w:right w:val="none" w:sz="0" w:space="0" w:color="auto"/>
                      </w:divBdr>
                      <w:divsChild>
                        <w:div w:id="15515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867549">
          <w:marLeft w:val="0"/>
          <w:marRight w:val="0"/>
          <w:marTop w:val="0"/>
          <w:marBottom w:val="0"/>
          <w:divBdr>
            <w:top w:val="none" w:sz="0" w:space="0" w:color="auto"/>
            <w:left w:val="none" w:sz="0" w:space="0" w:color="auto"/>
            <w:bottom w:val="none" w:sz="0" w:space="0" w:color="auto"/>
            <w:right w:val="none" w:sz="0" w:space="0" w:color="auto"/>
          </w:divBdr>
          <w:divsChild>
            <w:div w:id="2045059205">
              <w:marLeft w:val="0"/>
              <w:marRight w:val="0"/>
              <w:marTop w:val="0"/>
              <w:marBottom w:val="0"/>
              <w:divBdr>
                <w:top w:val="none" w:sz="0" w:space="0" w:color="auto"/>
                <w:left w:val="none" w:sz="0" w:space="0" w:color="auto"/>
                <w:bottom w:val="none" w:sz="0" w:space="0" w:color="auto"/>
                <w:right w:val="none" w:sz="0" w:space="0" w:color="auto"/>
              </w:divBdr>
              <w:divsChild>
                <w:div w:id="714231682">
                  <w:marLeft w:val="0"/>
                  <w:marRight w:val="0"/>
                  <w:marTop w:val="0"/>
                  <w:marBottom w:val="0"/>
                  <w:divBdr>
                    <w:top w:val="none" w:sz="0" w:space="0" w:color="auto"/>
                    <w:left w:val="none" w:sz="0" w:space="0" w:color="auto"/>
                    <w:bottom w:val="none" w:sz="0" w:space="0" w:color="auto"/>
                    <w:right w:val="none" w:sz="0" w:space="0" w:color="auto"/>
                  </w:divBdr>
                </w:div>
                <w:div w:id="2003502654">
                  <w:marLeft w:val="0"/>
                  <w:marRight w:val="0"/>
                  <w:marTop w:val="0"/>
                  <w:marBottom w:val="0"/>
                  <w:divBdr>
                    <w:top w:val="none" w:sz="0" w:space="0" w:color="auto"/>
                    <w:left w:val="none" w:sz="0" w:space="0" w:color="auto"/>
                    <w:bottom w:val="none" w:sz="0" w:space="0" w:color="auto"/>
                    <w:right w:val="none" w:sz="0" w:space="0" w:color="auto"/>
                  </w:divBdr>
                  <w:divsChild>
                    <w:div w:id="495728290">
                      <w:marLeft w:val="0"/>
                      <w:marRight w:val="0"/>
                      <w:marTop w:val="0"/>
                      <w:marBottom w:val="0"/>
                      <w:divBdr>
                        <w:top w:val="none" w:sz="0" w:space="0" w:color="auto"/>
                        <w:left w:val="none" w:sz="0" w:space="0" w:color="auto"/>
                        <w:bottom w:val="none" w:sz="0" w:space="0" w:color="auto"/>
                        <w:right w:val="none" w:sz="0" w:space="0" w:color="auto"/>
                      </w:divBdr>
                      <w:divsChild>
                        <w:div w:id="13080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73530">
      <w:bodyDiv w:val="1"/>
      <w:marLeft w:val="0"/>
      <w:marRight w:val="0"/>
      <w:marTop w:val="0"/>
      <w:marBottom w:val="0"/>
      <w:divBdr>
        <w:top w:val="none" w:sz="0" w:space="0" w:color="auto"/>
        <w:left w:val="none" w:sz="0" w:space="0" w:color="auto"/>
        <w:bottom w:val="none" w:sz="0" w:space="0" w:color="auto"/>
        <w:right w:val="none" w:sz="0" w:space="0" w:color="auto"/>
      </w:divBdr>
      <w:divsChild>
        <w:div w:id="97986669">
          <w:marLeft w:val="0"/>
          <w:marRight w:val="0"/>
          <w:marTop w:val="0"/>
          <w:marBottom w:val="0"/>
          <w:divBdr>
            <w:top w:val="none" w:sz="0" w:space="0" w:color="auto"/>
            <w:left w:val="none" w:sz="0" w:space="0" w:color="auto"/>
            <w:bottom w:val="none" w:sz="0" w:space="0" w:color="auto"/>
            <w:right w:val="none" w:sz="0" w:space="0" w:color="auto"/>
          </w:divBdr>
          <w:divsChild>
            <w:div w:id="140658570">
              <w:marLeft w:val="0"/>
              <w:marRight w:val="0"/>
              <w:marTop w:val="0"/>
              <w:marBottom w:val="0"/>
              <w:divBdr>
                <w:top w:val="none" w:sz="0" w:space="0" w:color="auto"/>
                <w:left w:val="none" w:sz="0" w:space="0" w:color="auto"/>
                <w:bottom w:val="none" w:sz="0" w:space="0" w:color="auto"/>
                <w:right w:val="none" w:sz="0" w:space="0" w:color="auto"/>
              </w:divBdr>
              <w:divsChild>
                <w:div w:id="179127444">
                  <w:marLeft w:val="0"/>
                  <w:marRight w:val="0"/>
                  <w:marTop w:val="0"/>
                  <w:marBottom w:val="0"/>
                  <w:divBdr>
                    <w:top w:val="none" w:sz="0" w:space="0" w:color="auto"/>
                    <w:left w:val="none" w:sz="0" w:space="0" w:color="auto"/>
                    <w:bottom w:val="none" w:sz="0" w:space="0" w:color="auto"/>
                    <w:right w:val="none" w:sz="0" w:space="0" w:color="auto"/>
                  </w:divBdr>
                  <w:divsChild>
                    <w:div w:id="404184951">
                      <w:marLeft w:val="0"/>
                      <w:marRight w:val="0"/>
                      <w:marTop w:val="0"/>
                      <w:marBottom w:val="0"/>
                      <w:divBdr>
                        <w:top w:val="none" w:sz="0" w:space="0" w:color="auto"/>
                        <w:left w:val="none" w:sz="0" w:space="0" w:color="auto"/>
                        <w:bottom w:val="none" w:sz="0" w:space="0" w:color="auto"/>
                        <w:right w:val="none" w:sz="0" w:space="0" w:color="auto"/>
                      </w:divBdr>
                      <w:divsChild>
                        <w:div w:id="4592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280285">
          <w:marLeft w:val="0"/>
          <w:marRight w:val="0"/>
          <w:marTop w:val="0"/>
          <w:marBottom w:val="0"/>
          <w:divBdr>
            <w:top w:val="none" w:sz="0" w:space="0" w:color="auto"/>
            <w:left w:val="none" w:sz="0" w:space="0" w:color="auto"/>
            <w:bottom w:val="none" w:sz="0" w:space="0" w:color="auto"/>
            <w:right w:val="none" w:sz="0" w:space="0" w:color="auto"/>
          </w:divBdr>
          <w:divsChild>
            <w:div w:id="1665207461">
              <w:marLeft w:val="0"/>
              <w:marRight w:val="0"/>
              <w:marTop w:val="0"/>
              <w:marBottom w:val="0"/>
              <w:divBdr>
                <w:top w:val="none" w:sz="0" w:space="0" w:color="auto"/>
                <w:left w:val="none" w:sz="0" w:space="0" w:color="auto"/>
                <w:bottom w:val="none" w:sz="0" w:space="0" w:color="auto"/>
                <w:right w:val="none" w:sz="0" w:space="0" w:color="auto"/>
              </w:divBdr>
              <w:divsChild>
                <w:div w:id="1799254713">
                  <w:marLeft w:val="0"/>
                  <w:marRight w:val="0"/>
                  <w:marTop w:val="0"/>
                  <w:marBottom w:val="0"/>
                  <w:divBdr>
                    <w:top w:val="none" w:sz="0" w:space="0" w:color="auto"/>
                    <w:left w:val="none" w:sz="0" w:space="0" w:color="auto"/>
                    <w:bottom w:val="none" w:sz="0" w:space="0" w:color="auto"/>
                    <w:right w:val="none" w:sz="0" w:space="0" w:color="auto"/>
                  </w:divBdr>
                </w:div>
                <w:div w:id="1117682325">
                  <w:marLeft w:val="0"/>
                  <w:marRight w:val="0"/>
                  <w:marTop w:val="0"/>
                  <w:marBottom w:val="0"/>
                  <w:divBdr>
                    <w:top w:val="none" w:sz="0" w:space="0" w:color="auto"/>
                    <w:left w:val="none" w:sz="0" w:space="0" w:color="auto"/>
                    <w:bottom w:val="none" w:sz="0" w:space="0" w:color="auto"/>
                    <w:right w:val="none" w:sz="0" w:space="0" w:color="auto"/>
                  </w:divBdr>
                  <w:divsChild>
                    <w:div w:id="25832046">
                      <w:marLeft w:val="0"/>
                      <w:marRight w:val="0"/>
                      <w:marTop w:val="0"/>
                      <w:marBottom w:val="0"/>
                      <w:divBdr>
                        <w:top w:val="none" w:sz="0" w:space="0" w:color="auto"/>
                        <w:left w:val="none" w:sz="0" w:space="0" w:color="auto"/>
                        <w:bottom w:val="none" w:sz="0" w:space="0" w:color="auto"/>
                        <w:right w:val="none" w:sz="0" w:space="0" w:color="auto"/>
                      </w:divBdr>
                      <w:divsChild>
                        <w:div w:id="12230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GB">
  <a:themeElements>
    <a:clrScheme name="DGB_Color">
      <a:dk1>
        <a:sysClr val="windowText" lastClr="000000"/>
      </a:dk1>
      <a:lt1>
        <a:sysClr val="window" lastClr="FFFFFF"/>
      </a:lt1>
      <a:dk2>
        <a:srgbClr val="ED1C24"/>
      </a:dk2>
      <a:lt2>
        <a:srgbClr val="2364D2"/>
      </a:lt2>
      <a:accent1>
        <a:srgbClr val="007C8A"/>
      </a:accent1>
      <a:accent2>
        <a:srgbClr val="70BC79"/>
      </a:accent2>
      <a:accent3>
        <a:srgbClr val="960B5A"/>
      </a:accent3>
      <a:accent4>
        <a:srgbClr val="E785B5"/>
      </a:accent4>
      <a:accent5>
        <a:srgbClr val="3A2D7B"/>
      </a:accent5>
      <a:accent6>
        <a:srgbClr val="65C2C2"/>
      </a:accent6>
      <a:hlink>
        <a:srgbClr val="ED1C24"/>
      </a:hlink>
      <a:folHlink>
        <a:srgbClr val="ED1C24"/>
      </a:folHlink>
    </a:clrScheme>
    <a:fontScheme name="DGB_Font">
      <a:majorFont>
        <a:latin typeface="Poppins ExtraBold"/>
        <a:ea typeface=""/>
        <a:cs typeface="Times New Roman"/>
      </a:majorFont>
      <a:minorFont>
        <a:latin typeface="Source Sans Pro"/>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ctr">
          <a:defRPr sz="2000" dirty="0" smtClean="0"/>
        </a:defPPr>
      </a:lstStyle>
    </a:txDef>
  </a:objectDefaults>
  <a:extraClrSchemeLst/>
  <a:extLst>
    <a:ext uri="{05A4C25C-085E-4340-85A3-A5531E510DB2}">
      <thm15:themeFamily xmlns:thm15="http://schemas.microsoft.com/office/thememl/2012/main" name="DGB" id="{FB01548E-BBB7-4999-A242-6B96D9E90453}" vid="{EE0EC1C4-BB02-4932-9A2A-D9D4DD5DC699}"/>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2617</Characters>
  <Application>Microsoft Office Word</Application>
  <DocSecurity>0</DocSecurity>
  <Lines>21</Lines>
  <Paragraphs>6</Paragraphs>
  <ScaleCrop>false</ScaleCrop>
  <Company>Deutscher Gewerkschaftsbund</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Stamm, Michael (DGB-BVV)</dc:creator>
  <cp:keywords/>
  <dc:description/>
  <cp:lastModifiedBy>Saxl, Dominic</cp:lastModifiedBy>
  <cp:revision>3</cp:revision>
  <dcterms:created xsi:type="dcterms:W3CDTF">2025-06-04T09:50:00Z</dcterms:created>
  <dcterms:modified xsi:type="dcterms:W3CDTF">2025-06-10T12:22:00Z</dcterms:modified>
</cp:coreProperties>
</file>